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196" w:rsidRDefault="004E19AC">
      <w:pPr>
        <w:rPr>
          <w:rFonts w:eastAsia="SimSun"/>
          <w:b/>
          <w:bCs/>
          <w:sz w:val="32"/>
          <w:szCs w:val="32"/>
        </w:rPr>
      </w:pPr>
      <w:bookmarkStart w:id="0" w:name="_GoBack"/>
      <w:bookmarkEnd w:id="0"/>
      <w:r>
        <w:rPr>
          <w:rFonts w:eastAsia="SimSun"/>
          <w:b/>
          <w:bCs/>
          <w:sz w:val="32"/>
          <w:szCs w:val="32"/>
        </w:rPr>
        <w:t>AÇILIŞ KONFERANSI</w:t>
      </w:r>
    </w:p>
    <w:p w:rsidR="00D07196" w:rsidRDefault="004E19AC">
      <w:pPr>
        <w:rPr>
          <w:rFonts w:ascii="SimSun" w:eastAsia="SimSun" w:hAnsi="SimSun" w:cs="SimSun"/>
          <w:b/>
          <w:bCs/>
        </w:rPr>
      </w:pPr>
      <w:r>
        <w:rPr>
          <w:rFonts w:ascii="SimSun" w:eastAsia="SimSun" w:hAnsi="SimSun" w:cs="SimSun"/>
          <w:b/>
          <w:bCs/>
          <w:noProof/>
          <w:lang w:eastAsia="tr-TR"/>
        </w:rPr>
        <w:drawing>
          <wp:inline distT="0" distB="0" distL="114300" distR="114300">
            <wp:extent cx="2066290" cy="2066290"/>
            <wp:effectExtent l="0" t="0" r="3810" b="381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6"/>
                    <a:stretch>
                      <a:fillRect/>
                    </a:stretch>
                  </pic:blipFill>
                  <pic:spPr>
                    <a:xfrm>
                      <a:off x="0" y="0"/>
                      <a:ext cx="2066290" cy="2066290"/>
                    </a:xfrm>
                    <a:prstGeom prst="rect">
                      <a:avLst/>
                    </a:prstGeom>
                    <a:noFill/>
                    <a:ln w="9525">
                      <a:noFill/>
                    </a:ln>
                  </pic:spPr>
                </pic:pic>
              </a:graphicData>
            </a:graphic>
          </wp:inline>
        </w:drawing>
      </w:r>
    </w:p>
    <w:p w:rsidR="00D07196" w:rsidRDefault="004E19AC">
      <w:pPr>
        <w:rPr>
          <w:rFonts w:eastAsia="SimSun"/>
          <w:b/>
          <w:bCs/>
        </w:rPr>
      </w:pPr>
      <w:r>
        <w:rPr>
          <w:rFonts w:eastAsia="SimSun"/>
          <w:b/>
          <w:bCs/>
        </w:rPr>
        <w:t>Prof. Dr. Zehra Göçmen Baykara</w:t>
      </w:r>
    </w:p>
    <w:p w:rsidR="00D07196" w:rsidRDefault="004E19AC">
      <w:r>
        <w:t>1998 yılında, Hacettepe Üniversitesi, Hemşirelik Yüksekokulu, Hemşirelik Programı’ndan mezun oldu. 2003 yılında Hacettepe Üniversitesi, Sağlık Bilimleri Enstitüsü, Hemşirelik Esasları alanında yüksek lisansını, 2010 yılında Ankara Üniversitesi Sağlık Bilimleri Enstitüsü’nde Tıp tarihi ve Etik alanında doktorasını tamamladı. 2020 -2022 yılları aras</w:t>
      </w:r>
      <w:r w:rsidR="000B72D4">
        <w:t xml:space="preserve">ında Gazi Üniversitesi, Sağlık </w:t>
      </w:r>
      <w:r>
        <w:t>Bilimleri Fakültesi, Hemşirelik Bölümü’nde dekan yardımcılığı, 2023 yılında ise Dekanlık görevini yürütmüştür. Ş</w:t>
      </w:r>
      <w:r w:rsidR="000B72D4">
        <w:t xml:space="preserve">u an Gazi Üniversitesi, Sağlık </w:t>
      </w:r>
      <w:r>
        <w:t>Bilimleri Fakültesi, Hemşirelik Fakülte’sinde Hemşire</w:t>
      </w:r>
      <w:r w:rsidR="000B72D4">
        <w:t xml:space="preserve">lik Esasları Anabilim Dalı’nda </w:t>
      </w:r>
      <w:r>
        <w:t>görevine devam etmektedir.</w:t>
      </w:r>
    </w:p>
    <w:p w:rsidR="000B72D4" w:rsidRDefault="000B72D4"/>
    <w:p w:rsidR="000B72D4" w:rsidRDefault="000B72D4"/>
    <w:p w:rsidR="000B72D4" w:rsidRDefault="000B72D4"/>
    <w:p w:rsidR="000B72D4" w:rsidRDefault="000B72D4"/>
    <w:p w:rsidR="000B72D4" w:rsidRDefault="000B72D4"/>
    <w:p w:rsidR="000B72D4" w:rsidRDefault="000B72D4"/>
    <w:p w:rsidR="000B72D4" w:rsidRDefault="000B72D4"/>
    <w:p w:rsidR="000B72D4" w:rsidRDefault="000B72D4"/>
    <w:p w:rsidR="000B72D4" w:rsidRDefault="000B72D4"/>
    <w:p w:rsidR="000B72D4" w:rsidRDefault="000B72D4"/>
    <w:p w:rsidR="000B72D4" w:rsidRDefault="000B72D4"/>
    <w:p w:rsidR="000B72D4" w:rsidRDefault="000B72D4"/>
    <w:p w:rsidR="000B72D4" w:rsidRDefault="000B72D4"/>
    <w:p w:rsidR="000B72D4" w:rsidRDefault="000B72D4"/>
    <w:p w:rsidR="000B72D4" w:rsidRDefault="000B72D4"/>
    <w:p w:rsidR="00D07196" w:rsidRDefault="004E19AC">
      <w:pPr>
        <w:rPr>
          <w:b/>
          <w:bCs/>
          <w:sz w:val="32"/>
          <w:szCs w:val="32"/>
        </w:rPr>
      </w:pPr>
      <w:r>
        <w:rPr>
          <w:b/>
          <w:bCs/>
          <w:sz w:val="32"/>
          <w:szCs w:val="32"/>
        </w:rPr>
        <w:lastRenderedPageBreak/>
        <w:t>PANEL 1: KANSERDEN KORUNMA VE TANI DÖNEMİ</w:t>
      </w:r>
    </w:p>
    <w:p w:rsidR="00D07196" w:rsidRDefault="004E19AC">
      <w:pPr>
        <w:rPr>
          <w:shd w:val="clear" w:color="auto" w:fill="FFFFFF"/>
        </w:rPr>
      </w:pPr>
      <w:r>
        <w:rPr>
          <w:noProof/>
          <w:lang w:eastAsia="tr-TR"/>
        </w:rPr>
        <w:drawing>
          <wp:inline distT="0" distB="0" distL="114300" distR="114300">
            <wp:extent cx="2842895" cy="1455420"/>
            <wp:effectExtent l="0" t="0" r="1905" b="508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pic:cNvPicPr>
                  </pic:nvPicPr>
                  <pic:blipFill>
                    <a:blip r:embed="rId7"/>
                    <a:stretch>
                      <a:fillRect/>
                    </a:stretch>
                  </pic:blipFill>
                  <pic:spPr>
                    <a:xfrm>
                      <a:off x="0" y="0"/>
                      <a:ext cx="2842895" cy="1455420"/>
                    </a:xfrm>
                    <a:prstGeom prst="rect">
                      <a:avLst/>
                    </a:prstGeom>
                    <a:noFill/>
                    <a:ln>
                      <a:noFill/>
                    </a:ln>
                  </pic:spPr>
                </pic:pic>
              </a:graphicData>
            </a:graphic>
          </wp:inline>
        </w:drawing>
      </w:r>
      <w:r>
        <w:rPr>
          <w:rFonts w:ascii="SimSun" w:eastAsia="SimSun" w:hAnsi="SimSun" w:cs="SimSun"/>
          <w:noProof/>
          <w:lang w:eastAsia="tr-TR"/>
        </w:rPr>
        <w:drawing>
          <wp:inline distT="0" distB="0" distL="114300" distR="114300">
            <wp:extent cx="304800" cy="304800"/>
            <wp:effectExtent l="0" t="0" r="0" b="0"/>
            <wp:docPr id="20"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p>
    <w:p w:rsidR="00D07196" w:rsidRDefault="004E19AC">
      <w:pPr>
        <w:rPr>
          <w:b/>
          <w:bCs/>
          <w:shd w:val="clear" w:color="auto" w:fill="FFFFFF"/>
        </w:rPr>
      </w:pPr>
      <w:r>
        <w:rPr>
          <w:b/>
          <w:bCs/>
          <w:shd w:val="clear" w:color="auto" w:fill="FFFFFF"/>
        </w:rPr>
        <w:t>Prof. Dr. Kezban Yiğiter Bayramlar- Oturum Başkanı</w:t>
      </w:r>
    </w:p>
    <w:p w:rsidR="00D07196" w:rsidRDefault="004E19AC">
      <w:pPr>
        <w:pStyle w:val="ListeParagraf"/>
        <w:rPr>
          <w:shd w:val="clear" w:color="auto" w:fill="FFFFFF"/>
        </w:rPr>
      </w:pPr>
      <w:r>
        <w:rPr>
          <w:shd w:val="clear" w:color="auto" w:fill="FFFFFF"/>
        </w:rPr>
        <w:t>1989 yılında Hacettepe Üniversitesi, Fizik Tedavi ve Rehabilitasyon Yüksekokulu’ndan mezun oldu. 1993 yılında yüksek lisans ve 1998 yılında doktora eğitimini Hacettepe Üniversitesi Sağlık Bilimleri Enstitüsü’nde tamamladı. 1994-2014 yılları arasında Hacettepe Üniversitesi Fizyoterapi ve Rehabilitasyon Bölümünde akademisyen olarak görev yaptı. Şu an Hasan Kalyoncu Üniversitesi Sağlık Bilimleri Fakültesi’nde dekan olarak görevine devam etmektedir.</w:t>
      </w:r>
    </w:p>
    <w:p w:rsidR="000B72D4" w:rsidRDefault="000B72D4">
      <w:pPr>
        <w:pStyle w:val="ListeParagraf"/>
        <w:rPr>
          <w:shd w:val="clear" w:color="auto" w:fill="FFFFFF"/>
        </w:rPr>
      </w:pPr>
    </w:p>
    <w:p w:rsidR="00D07196" w:rsidRDefault="004E19AC">
      <w:pPr>
        <w:pStyle w:val="ListeParagraf"/>
      </w:pPr>
      <w:r>
        <w:rPr>
          <w:rFonts w:ascii="SimSun" w:eastAsia="SimSun" w:hAnsi="SimSun" w:cs="SimSun"/>
          <w:noProof/>
          <w:szCs w:val="24"/>
          <w:lang w:eastAsia="tr-TR"/>
        </w:rPr>
        <w:drawing>
          <wp:inline distT="0" distB="0" distL="114300" distR="114300">
            <wp:extent cx="1943100" cy="1828800"/>
            <wp:effectExtent l="0" t="0" r="0" b="0"/>
            <wp:docPr id="21"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2" descr="IMG_256"/>
                    <pic:cNvPicPr>
                      <a:picLocks noChangeAspect="1"/>
                    </pic:cNvPicPr>
                  </pic:nvPicPr>
                  <pic:blipFill>
                    <a:blip r:embed="rId9"/>
                    <a:stretch>
                      <a:fillRect/>
                    </a:stretch>
                  </pic:blipFill>
                  <pic:spPr>
                    <a:xfrm>
                      <a:off x="0" y="0"/>
                      <a:ext cx="1943100" cy="1828800"/>
                    </a:xfrm>
                    <a:prstGeom prst="rect">
                      <a:avLst/>
                    </a:prstGeom>
                    <a:noFill/>
                    <a:ln w="9525">
                      <a:noFill/>
                    </a:ln>
                  </pic:spPr>
                </pic:pic>
              </a:graphicData>
            </a:graphic>
          </wp:inline>
        </w:drawing>
      </w:r>
    </w:p>
    <w:p w:rsidR="00D07196" w:rsidRDefault="004E19AC">
      <w:pPr>
        <w:pStyle w:val="ListeParagraf"/>
        <w:rPr>
          <w:b/>
          <w:bCs/>
          <w:shd w:val="clear" w:color="auto" w:fill="FFFFFF"/>
        </w:rPr>
      </w:pPr>
      <w:r>
        <w:rPr>
          <w:b/>
          <w:bCs/>
          <w:shd w:val="clear" w:color="auto" w:fill="FFFFFF"/>
        </w:rPr>
        <w:t>Prof. Dr. Naime Altay-Oturum Başkanı</w:t>
      </w:r>
    </w:p>
    <w:p w:rsidR="00D07196" w:rsidRDefault="004E19AC">
      <w:pPr>
        <w:pStyle w:val="ListeParagraf"/>
        <w:rPr>
          <w:shd w:val="clear" w:color="auto" w:fill="FFFFFF"/>
        </w:rPr>
      </w:pPr>
      <w:r>
        <w:rPr>
          <w:shd w:val="clear" w:color="auto" w:fill="FFFFFF"/>
        </w:rPr>
        <w:t>1990 yılında Ege Üniversitesi, Hemşirelik Fakültesi, Hemşirelik Bölümü’nden mezun oldu. 2001 yılında Hacettepe Üniversitesi, Sağlık Bilimleri Enstitüsü, Çocuk Sağlığı Ve Hastalıkları Hemşireliği Anabilim Dalı’nda yüksek lisans, 2007 yılında ise doktora eğitimini tamamladı.</w:t>
      </w:r>
      <w:r>
        <w:t xml:space="preserve"> </w:t>
      </w:r>
      <w:r>
        <w:rPr>
          <w:shd w:val="clear" w:color="auto" w:fill="FFFFFF"/>
        </w:rPr>
        <w:t>2023 -2025 yılları arasında Gazi Üniversitesi, Hemşirelik Fakültesi dekan yardımcılığı görevini yürütmüştür. Halen</w:t>
      </w:r>
      <w:r>
        <w:t xml:space="preserve"> </w:t>
      </w:r>
      <w:r>
        <w:rPr>
          <w:shd w:val="clear" w:color="auto" w:fill="FFFFFF"/>
        </w:rPr>
        <w:t>Gazi Üniversitesi, Sağlık Bilimleri Enstitüsü müdür yardımcılığı görevini yürütmektedir.</w:t>
      </w:r>
    </w:p>
    <w:p w:rsidR="000B72D4" w:rsidRDefault="000B72D4">
      <w:pPr>
        <w:pStyle w:val="ListeParagraf"/>
        <w:rPr>
          <w:shd w:val="clear" w:color="auto" w:fill="FFFFFF"/>
        </w:rPr>
      </w:pPr>
    </w:p>
    <w:p w:rsidR="00D07196" w:rsidRDefault="004E19AC">
      <w:pPr>
        <w:pStyle w:val="ListeParagraf"/>
        <w:rPr>
          <w:shd w:val="clear" w:color="auto" w:fill="FFFFFF"/>
        </w:rPr>
      </w:pPr>
      <w:r>
        <w:rPr>
          <w:rFonts w:ascii="SimSun" w:eastAsia="SimSun" w:hAnsi="SimSun" w:cs="SimSun"/>
          <w:noProof/>
          <w:szCs w:val="24"/>
          <w:lang w:eastAsia="tr-TR"/>
        </w:rPr>
        <w:lastRenderedPageBreak/>
        <w:drawing>
          <wp:inline distT="0" distB="0" distL="114300" distR="114300">
            <wp:extent cx="1704975" cy="1609725"/>
            <wp:effectExtent l="0" t="0" r="9525" b="3175"/>
            <wp:docPr id="22"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3" descr="IMG_256"/>
                    <pic:cNvPicPr>
                      <a:picLocks noChangeAspect="1"/>
                    </pic:cNvPicPr>
                  </pic:nvPicPr>
                  <pic:blipFill>
                    <a:blip r:embed="rId10"/>
                    <a:stretch>
                      <a:fillRect/>
                    </a:stretch>
                  </pic:blipFill>
                  <pic:spPr>
                    <a:xfrm>
                      <a:off x="0" y="0"/>
                      <a:ext cx="1704975" cy="1609725"/>
                    </a:xfrm>
                    <a:prstGeom prst="rect">
                      <a:avLst/>
                    </a:prstGeom>
                    <a:noFill/>
                    <a:ln w="9525">
                      <a:noFill/>
                    </a:ln>
                  </pic:spPr>
                </pic:pic>
              </a:graphicData>
            </a:graphic>
          </wp:inline>
        </w:drawing>
      </w:r>
    </w:p>
    <w:p w:rsidR="00D07196" w:rsidRDefault="004E19AC">
      <w:pPr>
        <w:pStyle w:val="ListeParagraf"/>
        <w:rPr>
          <w:b/>
          <w:bCs/>
          <w:shd w:val="clear" w:color="auto" w:fill="FFFFFF"/>
        </w:rPr>
      </w:pPr>
      <w:r>
        <w:rPr>
          <w:b/>
          <w:bCs/>
          <w:shd w:val="clear" w:color="auto" w:fill="FFFFFF"/>
        </w:rPr>
        <w:t>Dr. Burak Şentürk</w:t>
      </w:r>
    </w:p>
    <w:p w:rsidR="00D07196" w:rsidRDefault="004E19AC">
      <w:pPr>
        <w:pStyle w:val="ListeParagraf"/>
        <w:rPr>
          <w:shd w:val="clear" w:color="auto" w:fill="FFFFFF"/>
        </w:rPr>
      </w:pPr>
      <w:r>
        <w:rPr>
          <w:shd w:val="clear" w:color="auto" w:fill="FFFFFF"/>
        </w:rPr>
        <w:t>2018 yılında Manisa Celal Bayar Üniversitesi Tıp Fakültesinden mezun oldu. 2018-2020 yılları arasında Aile Hekimi, Toplum Sağlığı Merkezi Hekimi ve Acil Servis Hekimi olarak görev yaptı. 2020 – 2023 yılları arasında Gerede İlçe Sağlık Müdürlüğünde İlçe Sağlık Müdürü olarak 3,5 yıl görev yaptı.2 Ocak 2025 tarihi itibari ile Halk Sağlığı Genel Müdürlüğü Kanser Daire Başkanlığında Daire Başkanı olarak görevine devam etmektedir.</w:t>
      </w:r>
    </w:p>
    <w:p w:rsidR="000B72D4" w:rsidRDefault="000B72D4">
      <w:pPr>
        <w:pStyle w:val="ListeParagraf"/>
        <w:rPr>
          <w:shd w:val="clear" w:color="auto" w:fill="FFFFFF"/>
        </w:rPr>
      </w:pPr>
    </w:p>
    <w:p w:rsidR="00D07196" w:rsidRDefault="004E19AC">
      <w:pPr>
        <w:rPr>
          <w:rFonts w:ascii="SimSun" w:eastAsia="SimSun" w:hAnsi="SimSun" w:cs="SimSun"/>
        </w:rPr>
      </w:pPr>
      <w:r>
        <w:rPr>
          <w:rFonts w:ascii="SimSun" w:eastAsia="SimSun" w:hAnsi="SimSun" w:cs="SimSun"/>
          <w:noProof/>
          <w:lang w:eastAsia="tr-TR"/>
        </w:rPr>
        <w:drawing>
          <wp:inline distT="0" distB="0" distL="114300" distR="114300">
            <wp:extent cx="1857375" cy="1857375"/>
            <wp:effectExtent l="0" t="0" r="9525" b="9525"/>
            <wp:docPr id="7"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IMG_256"/>
                    <pic:cNvPicPr>
                      <a:picLocks noChangeAspect="1"/>
                    </pic:cNvPicPr>
                  </pic:nvPicPr>
                  <pic:blipFill>
                    <a:blip r:embed="rId11"/>
                    <a:stretch>
                      <a:fillRect/>
                    </a:stretch>
                  </pic:blipFill>
                  <pic:spPr>
                    <a:xfrm>
                      <a:off x="0" y="0"/>
                      <a:ext cx="1857375" cy="1857375"/>
                    </a:xfrm>
                    <a:prstGeom prst="rect">
                      <a:avLst/>
                    </a:prstGeom>
                    <a:noFill/>
                    <a:ln w="9525">
                      <a:noFill/>
                    </a:ln>
                  </pic:spPr>
                </pic:pic>
              </a:graphicData>
            </a:graphic>
          </wp:inline>
        </w:drawing>
      </w:r>
    </w:p>
    <w:p w:rsidR="00D07196" w:rsidRDefault="004E19AC">
      <w:pPr>
        <w:rPr>
          <w:b/>
          <w:bCs/>
        </w:rPr>
      </w:pPr>
      <w:r>
        <w:rPr>
          <w:b/>
          <w:bCs/>
        </w:rPr>
        <w:t>Prof. Dr. Bahriye Aral</w:t>
      </w:r>
    </w:p>
    <w:p w:rsidR="00D07196" w:rsidRDefault="004E19AC">
      <w:pPr>
        <w:rPr>
          <w:rFonts w:eastAsia="SimSun"/>
        </w:rPr>
      </w:pPr>
      <w:r>
        <w:rPr>
          <w:rFonts w:eastAsia="SimSun"/>
        </w:rPr>
        <w:t>1998 Yılında Orta Doğu Teknik Üniversitesi, Fen Edebiyat Fakültesi, Fizik Bölümü’nden mezun oldu. 2002 yılında Gazi Üniversitesi, Sağlık Bilimleri Enstitüsü, B</w:t>
      </w:r>
      <w:r w:rsidR="000B72D4">
        <w:rPr>
          <w:rFonts w:eastAsia="SimSun"/>
        </w:rPr>
        <w:t>iyofizik alanında Yüksek Lisans</w:t>
      </w:r>
      <w:r>
        <w:rPr>
          <w:rFonts w:eastAsia="SimSun"/>
        </w:rPr>
        <w:t>, 2008 yılında ise Doktora eğitimini tamamladı. 2015-2022 yılları arasında Gazi Üniversitesi, Tıp Fakültesi, Temel Tıp Bilimleri alanında doçentlik, ardından Profesörlük ünvanını aldı. Şu an Gazi Üniversitesi, Tıp</w:t>
      </w:r>
      <w:r w:rsidR="000B72D4">
        <w:rPr>
          <w:rFonts w:eastAsia="SimSun"/>
        </w:rPr>
        <w:t xml:space="preserve"> Fakültesi, Temel Tıp Bilimleri </w:t>
      </w:r>
      <w:r>
        <w:rPr>
          <w:rFonts w:eastAsia="SimSun"/>
        </w:rPr>
        <w:t>Biyofizik Ana Bilim Dalı’nda Profesör olarak görevine devam etmektedir.</w:t>
      </w:r>
    </w:p>
    <w:p w:rsidR="000B72D4" w:rsidRDefault="000B72D4">
      <w:pPr>
        <w:rPr>
          <w:rFonts w:eastAsia="SimSun"/>
        </w:rPr>
      </w:pPr>
    </w:p>
    <w:p w:rsidR="00D07196" w:rsidRDefault="004E19AC">
      <w:pPr>
        <w:pStyle w:val="ListeParagraf"/>
        <w:rPr>
          <w:b/>
          <w:bCs/>
          <w:shd w:val="clear" w:color="auto" w:fill="FFFFFF"/>
        </w:rPr>
      </w:pPr>
      <w:r>
        <w:rPr>
          <w:rFonts w:ascii="SimSun" w:eastAsia="SimSun" w:hAnsi="SimSun" w:cs="SimSun"/>
          <w:noProof/>
          <w:szCs w:val="24"/>
          <w:lang w:eastAsia="tr-TR"/>
        </w:rPr>
        <w:lastRenderedPageBreak/>
        <w:drawing>
          <wp:inline distT="0" distB="0" distL="114300" distR="114300">
            <wp:extent cx="2466975" cy="1847850"/>
            <wp:effectExtent l="0" t="0" r="9525" b="6350"/>
            <wp:docPr id="23"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4" descr="IMG_256"/>
                    <pic:cNvPicPr>
                      <a:picLocks noChangeAspect="1"/>
                    </pic:cNvPicPr>
                  </pic:nvPicPr>
                  <pic:blipFill>
                    <a:blip r:embed="rId12"/>
                    <a:stretch>
                      <a:fillRect/>
                    </a:stretch>
                  </pic:blipFill>
                  <pic:spPr>
                    <a:xfrm>
                      <a:off x="0" y="0"/>
                      <a:ext cx="2466975" cy="1847850"/>
                    </a:xfrm>
                    <a:prstGeom prst="rect">
                      <a:avLst/>
                    </a:prstGeom>
                    <a:noFill/>
                    <a:ln w="9525">
                      <a:noFill/>
                    </a:ln>
                  </pic:spPr>
                </pic:pic>
              </a:graphicData>
            </a:graphic>
          </wp:inline>
        </w:drawing>
      </w:r>
    </w:p>
    <w:p w:rsidR="00D07196" w:rsidRDefault="004E19AC">
      <w:pPr>
        <w:pStyle w:val="ListeParagraf"/>
        <w:rPr>
          <w:b/>
          <w:bCs/>
          <w:shd w:val="clear" w:color="auto" w:fill="FFFFFF"/>
        </w:rPr>
      </w:pPr>
      <w:r>
        <w:rPr>
          <w:b/>
          <w:bCs/>
          <w:shd w:val="clear" w:color="auto" w:fill="FFFFFF"/>
        </w:rPr>
        <w:t>Arş. Gör. Dr. Türkü Yağmur Nehir</w:t>
      </w:r>
    </w:p>
    <w:p w:rsidR="00D07196" w:rsidRDefault="004E19AC">
      <w:pPr>
        <w:pStyle w:val="ListeParagraf"/>
        <w:rPr>
          <w:shd w:val="clear" w:color="auto" w:fill="FFFFFF"/>
        </w:rPr>
      </w:pPr>
      <w:r>
        <w:rPr>
          <w:shd w:val="clear" w:color="auto" w:fill="FFFFFF"/>
        </w:rPr>
        <w:t>2015 yılında tıp fakültesinden, 2019 yılında hukuk fakültesinden, 2023 yılında sağlık yönetimi bölümünden mezun oldu. 10 yıldır aile hekimi olarak görev yapmakta olup, Ankara Üniversitesi Tıp Fakültesi Aile Hekimliği Anabilim Dalı’nda son yıl asistanıdır. Aile Hekimleri Dernekleri Federasyonu Yönetim Kurulu Başkanı olarak aile hekimlerinin mesleki hakları ve sağlık politikaları üzerine çalışmalar yürütmektedir. Hukukçu Hekimler Enstitüsü Yönetim Kurulu üyesi ve Kadın Hekimler Eğitime Destek Vakfı Ankara Yürütme Kurulu üyesidir.</w:t>
      </w:r>
    </w:p>
    <w:p w:rsidR="000B72D4" w:rsidRDefault="000B72D4">
      <w:pPr>
        <w:pStyle w:val="ListeParagraf"/>
        <w:rPr>
          <w:shd w:val="clear" w:color="auto" w:fill="FFFFFF"/>
        </w:rPr>
      </w:pPr>
    </w:p>
    <w:p w:rsidR="00D07196" w:rsidRDefault="004E19AC">
      <w:r>
        <w:rPr>
          <w:noProof/>
          <w:lang w:eastAsia="tr-TR"/>
        </w:rPr>
        <w:drawing>
          <wp:inline distT="0" distB="0" distL="114300" distR="114300">
            <wp:extent cx="1800860" cy="2160270"/>
            <wp:effectExtent l="0" t="0" r="2540" b="1143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3"/>
                    <pic:cNvPicPr>
                      <a:picLocks noChangeAspect="1"/>
                    </pic:cNvPicPr>
                  </pic:nvPicPr>
                  <pic:blipFill>
                    <a:blip r:embed="rId13"/>
                    <a:stretch>
                      <a:fillRect/>
                    </a:stretch>
                  </pic:blipFill>
                  <pic:spPr>
                    <a:xfrm>
                      <a:off x="0" y="0"/>
                      <a:ext cx="1800860" cy="2160270"/>
                    </a:xfrm>
                    <a:prstGeom prst="rect">
                      <a:avLst/>
                    </a:prstGeom>
                    <a:noFill/>
                    <a:ln>
                      <a:noFill/>
                    </a:ln>
                  </pic:spPr>
                </pic:pic>
              </a:graphicData>
            </a:graphic>
          </wp:inline>
        </w:drawing>
      </w:r>
    </w:p>
    <w:p w:rsidR="00D07196" w:rsidRDefault="004E19AC">
      <w:pPr>
        <w:rPr>
          <w:b/>
          <w:bCs/>
        </w:rPr>
      </w:pPr>
      <w:r>
        <w:rPr>
          <w:b/>
          <w:bCs/>
        </w:rPr>
        <w:t>Dr. Öğr. Üyesi Elif Sakızlı Erdal</w:t>
      </w:r>
    </w:p>
    <w:p w:rsidR="00D07196" w:rsidRDefault="004E19AC">
      <w:r>
        <w:t>2013 yılında, Hacettepe Üniversitesi, Sağlık Bilimleri Fakültesi, Fizyoterapi ve Rehabilitasyon Bölümü’nden mezun oldu. 2017 yılında, Kırıkkale Üniversitesi, Sağlık Bilimleri Enstitüsü, Fizyoterapi ve Rehabilitasyon Bölümü’nde Yüksek Lisans eğitimini tamamladı. 2015 yılında, aynı üniversitede Araştırma Görevlisi olarak kariyerine devam etti. 2022 yılında Gazi Üniversitesi Sağlık Bilimleri Enstitüsü Fizyoterapi ve Rehabilitasyon Anabilim Dalı’nda doktora eğitimini tamamladı. Şu an Kırıkkale Üniversitesi Sağlık Bilimleri Fakültesi, Fizyoterapi ve Rehabilitasyon Bölümü’nde Dr. Öğretim Üyesi olarak görevine devam etmektedir.</w:t>
      </w:r>
    </w:p>
    <w:p w:rsidR="00D07196" w:rsidRDefault="004E19AC">
      <w:pPr>
        <w:rPr>
          <w:b/>
          <w:bCs/>
          <w:sz w:val="32"/>
          <w:szCs w:val="32"/>
        </w:rPr>
      </w:pPr>
      <w:r>
        <w:rPr>
          <w:b/>
          <w:bCs/>
          <w:sz w:val="32"/>
          <w:szCs w:val="32"/>
        </w:rPr>
        <w:lastRenderedPageBreak/>
        <w:t>PANEL 2: KANSERDE CERRAHİ DÖNEMİ</w:t>
      </w:r>
    </w:p>
    <w:p w:rsidR="00D07196" w:rsidRDefault="004E19AC">
      <w:r>
        <w:rPr>
          <w:noProof/>
          <w:lang w:eastAsia="tr-TR"/>
        </w:rPr>
        <w:drawing>
          <wp:inline distT="0" distB="0" distL="114300" distR="114300">
            <wp:extent cx="1798320" cy="2160270"/>
            <wp:effectExtent l="0" t="0" r="5080" b="11430"/>
            <wp:docPr id="28"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1" descr="IMG_256"/>
                    <pic:cNvPicPr>
                      <a:picLocks noChangeAspect="1"/>
                    </pic:cNvPicPr>
                  </pic:nvPicPr>
                  <pic:blipFill>
                    <a:blip r:embed="rId14"/>
                    <a:stretch>
                      <a:fillRect/>
                    </a:stretch>
                  </pic:blipFill>
                  <pic:spPr>
                    <a:xfrm>
                      <a:off x="0" y="0"/>
                      <a:ext cx="1798320" cy="2160270"/>
                    </a:xfrm>
                    <a:prstGeom prst="rect">
                      <a:avLst/>
                    </a:prstGeom>
                    <a:noFill/>
                    <a:ln w="9525">
                      <a:noFill/>
                    </a:ln>
                  </pic:spPr>
                </pic:pic>
              </a:graphicData>
            </a:graphic>
          </wp:inline>
        </w:drawing>
      </w:r>
    </w:p>
    <w:p w:rsidR="00D07196" w:rsidRDefault="004E19AC">
      <w:r>
        <w:rPr>
          <w:b/>
          <w:bCs/>
        </w:rPr>
        <w:t>Prof. Dr. Osman Kurukahvecioğlu</w:t>
      </w:r>
      <w:r>
        <w:t xml:space="preserve"> -</w:t>
      </w:r>
      <w:r>
        <w:rPr>
          <w:b/>
          <w:bCs/>
        </w:rPr>
        <w:t>Oturum başkanı ve konuşmacı</w:t>
      </w:r>
    </w:p>
    <w:p w:rsidR="00D07196" w:rsidRDefault="004E19AC">
      <w:pPr>
        <w:rPr>
          <w:rFonts w:eastAsia="Open Sans"/>
          <w:color w:val="000000"/>
          <w:shd w:val="clear" w:color="auto" w:fill="FCFCFC"/>
        </w:rPr>
      </w:pPr>
      <w:r>
        <w:t>1995 Ankara Üniversitesi Tıp Fakültesi’nden mezun oldu. 2001 yılında Gazi Üniversitesi Tıp Fakültesi Genel Cerrahi Anabilim Dalı’nda u</w:t>
      </w:r>
      <w:r>
        <w:rPr>
          <w:rFonts w:eastAsia="Open Sans"/>
          <w:color w:val="000000"/>
          <w:shd w:val="clear" w:color="auto" w:fill="FCFCFC"/>
        </w:rPr>
        <w:t xml:space="preserve">zmanlığını aldı. 2004 yılında Gazi Üniversitesi Tıp Fakültesi Genel Cerrahi Anabilim Dalı’nda Uzman Doktor, 2005-2008 yılları arasında yardımcı doçent olarak çalıştı. 2007 yılında İtalya, Avrupa Onkoloji Enstitüsü, Meme Hastalıkları ve Cerrahisi bölümünde (European Institute of Oncology – Senology Division, Milano-Italy) meme kanseri ve cerrahisi konusunda çalışmıştır. 2008 yılında doçent doktor unvanını aldı. </w:t>
      </w:r>
      <w:r>
        <w:rPr>
          <w:rFonts w:eastAsia="Open Sans"/>
          <w:color w:val="000000"/>
          <w:shd w:val="clear" w:color="auto" w:fill="FCFCFC"/>
          <w:lang w:bidi="ar"/>
        </w:rPr>
        <w:t>2017 yılında profesör doktor unvanını aldı.</w:t>
      </w:r>
      <w:r>
        <w:rPr>
          <w:rFonts w:eastAsia="Open Sans"/>
          <w:color w:val="000000"/>
          <w:shd w:val="clear" w:color="auto" w:fill="FCFCFC"/>
        </w:rPr>
        <w:t xml:space="preserve"> Şu an Gazi Üniversitesi Tıp Fakültesi Genel Cerrahi Anabilim Dalı’nda öğretim üyeliği görevine devam etmektedir.</w:t>
      </w:r>
    </w:p>
    <w:p w:rsidR="000B72D4" w:rsidRDefault="000B72D4">
      <w:pPr>
        <w:rPr>
          <w:rFonts w:eastAsia="Open Sans"/>
          <w:color w:val="000000"/>
          <w:shd w:val="clear" w:color="auto" w:fill="FCFCFC"/>
        </w:rPr>
      </w:pPr>
    </w:p>
    <w:p w:rsidR="000B72D4" w:rsidRDefault="000B72D4">
      <w:pPr>
        <w:rPr>
          <w:rFonts w:eastAsia="Open Sans"/>
          <w:color w:val="000000"/>
          <w:shd w:val="clear" w:color="auto" w:fill="FCFCFC"/>
        </w:rPr>
      </w:pPr>
    </w:p>
    <w:p w:rsidR="000B72D4" w:rsidRDefault="000B72D4">
      <w:pPr>
        <w:rPr>
          <w:rFonts w:eastAsia="Open Sans"/>
          <w:color w:val="000000"/>
          <w:shd w:val="clear" w:color="auto" w:fill="FCFCFC"/>
        </w:rPr>
      </w:pPr>
    </w:p>
    <w:p w:rsidR="000B72D4" w:rsidRDefault="000B72D4">
      <w:pPr>
        <w:rPr>
          <w:rFonts w:eastAsia="Open Sans"/>
          <w:color w:val="000000"/>
          <w:shd w:val="clear" w:color="auto" w:fill="FCFCFC"/>
        </w:rPr>
      </w:pPr>
    </w:p>
    <w:p w:rsidR="000B72D4" w:rsidRDefault="000B72D4">
      <w:pPr>
        <w:rPr>
          <w:rFonts w:eastAsia="Open Sans"/>
          <w:color w:val="000000"/>
          <w:shd w:val="clear" w:color="auto" w:fill="FCFCFC"/>
        </w:rPr>
      </w:pPr>
    </w:p>
    <w:p w:rsidR="000B72D4" w:rsidRDefault="000B72D4">
      <w:pPr>
        <w:rPr>
          <w:rFonts w:eastAsia="Open Sans"/>
          <w:color w:val="000000"/>
          <w:shd w:val="clear" w:color="auto" w:fill="FCFCFC"/>
        </w:rPr>
      </w:pPr>
    </w:p>
    <w:p w:rsidR="00D07196" w:rsidRDefault="004E19AC">
      <w:r>
        <w:rPr>
          <w:noProof/>
          <w:lang w:eastAsia="tr-TR"/>
        </w:rPr>
        <w:lastRenderedPageBreak/>
        <w:drawing>
          <wp:inline distT="0" distB="0" distL="114300" distR="114300">
            <wp:extent cx="1800225" cy="2160270"/>
            <wp:effectExtent l="0" t="0" r="3175" b="1143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9"/>
                    <pic:cNvPicPr>
                      <a:picLocks noChangeAspect="1"/>
                    </pic:cNvPicPr>
                  </pic:nvPicPr>
                  <pic:blipFill>
                    <a:blip r:embed="rId15"/>
                    <a:stretch>
                      <a:fillRect/>
                    </a:stretch>
                  </pic:blipFill>
                  <pic:spPr>
                    <a:xfrm>
                      <a:off x="0" y="0"/>
                      <a:ext cx="1800225" cy="2160270"/>
                    </a:xfrm>
                    <a:prstGeom prst="rect">
                      <a:avLst/>
                    </a:prstGeom>
                    <a:noFill/>
                    <a:ln>
                      <a:noFill/>
                    </a:ln>
                  </pic:spPr>
                </pic:pic>
              </a:graphicData>
            </a:graphic>
          </wp:inline>
        </w:drawing>
      </w:r>
    </w:p>
    <w:p w:rsidR="00D07196" w:rsidRDefault="004E19AC">
      <w:pPr>
        <w:rPr>
          <w:b/>
          <w:bCs/>
        </w:rPr>
      </w:pPr>
      <w:r>
        <w:rPr>
          <w:b/>
          <w:bCs/>
        </w:rPr>
        <w:t>Dr. Fzt. Miray Haspolat- Oturum başkanı</w:t>
      </w:r>
    </w:p>
    <w:p w:rsidR="00D07196" w:rsidRDefault="004E19AC">
      <w:r>
        <w:t>2013 yılında Hacettepe Üniversitesi, Sağlık Bilimleri Fakültesi, Fizyoterapi ve Rehabilitasyon Bölümü’nden mezun oldu. 2017 yılında Gazi Üniversitesi, Sağlık Bilimleri Enstitüsü, Fizyoterapi ve Rehabilitasyon Bölümü’nde Yüksek Lisans eğitimini tamamladı. Şu an Çukurova Üniversitesi, Sağlık Bilimleri Fakültesi’nde Araştırma Görevlisi olarak görevine devam etmektedir.</w:t>
      </w:r>
    </w:p>
    <w:p w:rsidR="000B72D4" w:rsidRDefault="000B72D4"/>
    <w:p w:rsidR="00D07196" w:rsidRDefault="004E19AC">
      <w:pPr>
        <w:jc w:val="left"/>
      </w:pPr>
      <w:r>
        <w:rPr>
          <w:rFonts w:ascii="SimSun" w:eastAsia="SimSun" w:hAnsi="SimSun" w:cs="SimSun"/>
          <w:noProof/>
          <w:lang w:eastAsia="tr-TR"/>
        </w:rPr>
        <w:drawing>
          <wp:inline distT="0" distB="0" distL="114300" distR="114300">
            <wp:extent cx="1689735" cy="2320290"/>
            <wp:effectExtent l="0" t="0" r="12065" b="3810"/>
            <wp:docPr id="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56"/>
                    <pic:cNvPicPr>
                      <a:picLocks noChangeAspect="1"/>
                    </pic:cNvPicPr>
                  </pic:nvPicPr>
                  <pic:blipFill>
                    <a:blip r:embed="rId16"/>
                    <a:stretch>
                      <a:fillRect/>
                    </a:stretch>
                  </pic:blipFill>
                  <pic:spPr>
                    <a:xfrm>
                      <a:off x="0" y="0"/>
                      <a:ext cx="1689735" cy="2320290"/>
                    </a:xfrm>
                    <a:prstGeom prst="rect">
                      <a:avLst/>
                    </a:prstGeom>
                    <a:noFill/>
                    <a:ln w="9525">
                      <a:noFill/>
                    </a:ln>
                  </pic:spPr>
                </pic:pic>
              </a:graphicData>
            </a:graphic>
          </wp:inline>
        </w:drawing>
      </w:r>
    </w:p>
    <w:p w:rsidR="00D07196" w:rsidRDefault="004E19AC">
      <w:pPr>
        <w:jc w:val="left"/>
      </w:pPr>
      <w:r>
        <w:rPr>
          <w:b/>
          <w:bCs/>
        </w:rPr>
        <w:t>Prof. Dr. Mehmet Düzlü</w:t>
      </w:r>
    </w:p>
    <w:p w:rsidR="00D07196" w:rsidRDefault="004E19AC">
      <w:pPr>
        <w:pStyle w:val="ListeParagraf"/>
      </w:pPr>
      <w:r>
        <w:t>2006 yılında Hacettepe Üniversitesi Tıp Fakültesi’nden mezun oldu. 2011 yılında Gazi Üniversitesi Tıp Fakültesi Kulak Burun Boğaz Hastalıkları Ana Bilim Dalı’nda uzmanlık eğitimini tamamladı. 2011 yılında Hollanda Kanser Enstitüsü (Amsterdam-Hollanda) 2016 yılında Pittsburgh Üniversitesi Tıp Fakültesi (A.B.D) baş boyun cerrahisi departmanlarında klinik gözlemci olarak bulunmuştur. Halen profesör doktor olarak görevine devam ettiği Gazi Üniversitesi Tıp Fakültesi Kulak Burun Boğaz Hastalıkları Ana Bilim Dalı’nda 2018 yılında doçentlik ünvanını almış almış ve 2023 yılında profesörlük kadrosuna atanmıştır.</w:t>
      </w:r>
    </w:p>
    <w:p w:rsidR="00D07196" w:rsidRDefault="004E19AC">
      <w:pPr>
        <w:pStyle w:val="ListeParagraf"/>
        <w:rPr>
          <w:rFonts w:ascii="SimSun" w:eastAsia="SimSun" w:hAnsi="SimSun" w:cs="SimSun"/>
          <w:szCs w:val="24"/>
        </w:rPr>
      </w:pPr>
      <w:r>
        <w:rPr>
          <w:rFonts w:ascii="SimSun" w:eastAsia="SimSun" w:hAnsi="SimSun" w:cs="SimSun"/>
          <w:noProof/>
          <w:szCs w:val="24"/>
          <w:lang w:eastAsia="tr-TR"/>
        </w:rPr>
        <w:lastRenderedPageBreak/>
        <w:drawing>
          <wp:inline distT="0" distB="0" distL="114300" distR="114300">
            <wp:extent cx="1724025" cy="2263775"/>
            <wp:effectExtent l="0" t="0" r="3175" b="9525"/>
            <wp:docPr id="33"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9" descr="IMG_256"/>
                    <pic:cNvPicPr>
                      <a:picLocks noChangeAspect="1"/>
                    </pic:cNvPicPr>
                  </pic:nvPicPr>
                  <pic:blipFill>
                    <a:blip r:embed="rId17"/>
                    <a:stretch>
                      <a:fillRect/>
                    </a:stretch>
                  </pic:blipFill>
                  <pic:spPr>
                    <a:xfrm>
                      <a:off x="0" y="0"/>
                      <a:ext cx="1724025" cy="2263775"/>
                    </a:xfrm>
                    <a:prstGeom prst="rect">
                      <a:avLst/>
                    </a:prstGeom>
                    <a:noFill/>
                    <a:ln w="9525">
                      <a:noFill/>
                    </a:ln>
                  </pic:spPr>
                </pic:pic>
              </a:graphicData>
            </a:graphic>
          </wp:inline>
        </w:drawing>
      </w:r>
      <w:r>
        <w:rPr>
          <w:rFonts w:ascii="SimSun" w:eastAsia="SimSun" w:hAnsi="SimSun" w:cs="SimSun"/>
          <w:noProof/>
          <w:szCs w:val="24"/>
          <w:lang w:eastAsia="tr-TR"/>
        </w:rPr>
        <w:drawing>
          <wp:inline distT="0" distB="0" distL="114300" distR="114300">
            <wp:extent cx="304800" cy="304800"/>
            <wp:effectExtent l="0" t="0" r="0" b="0"/>
            <wp:docPr id="31"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8"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p>
    <w:p w:rsidR="00D07196" w:rsidRDefault="004E19AC">
      <w:pPr>
        <w:pStyle w:val="ListeParagraf"/>
        <w:rPr>
          <w:rFonts w:eastAsia="SimSun" w:cs="Times New Roman"/>
          <w:b/>
          <w:bCs/>
          <w:szCs w:val="24"/>
        </w:rPr>
      </w:pPr>
      <w:r>
        <w:rPr>
          <w:rFonts w:eastAsia="SimSun" w:cs="Times New Roman"/>
          <w:b/>
          <w:bCs/>
          <w:szCs w:val="24"/>
        </w:rPr>
        <w:t>Dr. Öğr. Üyesi İdil Esin Ünlü</w:t>
      </w:r>
    </w:p>
    <w:p w:rsidR="00D07196" w:rsidRDefault="004E19AC">
      <w:pPr>
        <w:pStyle w:val="ListeParagraf"/>
        <w:rPr>
          <w:shd w:val="clear" w:color="auto" w:fill="FFFFFF"/>
        </w:rPr>
      </w:pPr>
      <w:r>
        <w:rPr>
          <w:rFonts w:eastAsia="SimSun" w:cs="Times New Roman"/>
          <w:szCs w:val="24"/>
        </w:rPr>
        <w:t xml:space="preserve">2013 yılında Dokuz Eylül Üniversitesi, </w:t>
      </w:r>
      <w:r>
        <w:rPr>
          <w:shd w:val="clear" w:color="auto" w:fill="FFFFFF"/>
        </w:rPr>
        <w:t xml:space="preserve">Fizyoterapi ve Rehabilitasyon Yüksekokulu, Fizyoterapi ve Rehabilitasyon Bölümü’nden mezun oldu. 2017 yılında Aban İzzet Baysal </w:t>
      </w:r>
      <w:r>
        <w:rPr>
          <w:rFonts w:eastAsia="SimSun" w:cs="Times New Roman"/>
          <w:szCs w:val="24"/>
        </w:rPr>
        <w:t xml:space="preserve">Üniversitesi’nde yüksek lisans eğitimini tamamladı. 2023 yılında </w:t>
      </w:r>
      <w:r>
        <w:rPr>
          <w:shd w:val="clear" w:color="auto" w:fill="FFFFFF"/>
        </w:rPr>
        <w:t xml:space="preserve">Gazi Üniversitesi </w:t>
      </w:r>
      <w:r>
        <w:rPr>
          <w:rFonts w:eastAsia="SimSun"/>
          <w:szCs w:val="24"/>
        </w:rPr>
        <w:t xml:space="preserve">Sağlık Bilimleri Enstitüsü, </w:t>
      </w:r>
      <w:r>
        <w:rPr>
          <w:shd w:val="clear" w:color="auto" w:fill="FFFFFF"/>
        </w:rPr>
        <w:t xml:space="preserve">Fizyoterapi ve Rehabilitasyon Anabilim Dalı’nda doktora eğitimini tamamladı. Şu an Toros Üniversitesi </w:t>
      </w:r>
      <w:r>
        <w:rPr>
          <w:rFonts w:eastAsia="SimSun"/>
          <w:szCs w:val="24"/>
        </w:rPr>
        <w:t xml:space="preserve">Sağlık Bilimleri Fakültesi, </w:t>
      </w:r>
      <w:r>
        <w:rPr>
          <w:shd w:val="clear" w:color="auto" w:fill="FFFFFF"/>
        </w:rPr>
        <w:t>Fizyoterapi ve Rehabilitasyon Bölümü’nde Öğretim üyesi olarak görevine devam etmektedir.</w:t>
      </w:r>
    </w:p>
    <w:p w:rsidR="000B72D4" w:rsidRDefault="000B72D4">
      <w:pPr>
        <w:pStyle w:val="ListeParagraf"/>
        <w:rPr>
          <w:shd w:val="clear" w:color="auto" w:fill="FFFFFF"/>
        </w:rPr>
      </w:pPr>
    </w:p>
    <w:p w:rsidR="00D07196" w:rsidRDefault="004E19AC">
      <w:pPr>
        <w:pStyle w:val="ListeParagraf"/>
        <w:rPr>
          <w:rFonts w:ascii="SimSun" w:eastAsia="SimSun" w:hAnsi="SimSun" w:cs="SimSun"/>
          <w:szCs w:val="24"/>
        </w:rPr>
      </w:pPr>
      <w:r>
        <w:rPr>
          <w:rFonts w:ascii="SimSun" w:eastAsia="SimSun" w:hAnsi="SimSun" w:cs="SimSun"/>
          <w:noProof/>
          <w:szCs w:val="24"/>
          <w:lang w:eastAsia="tr-TR"/>
        </w:rPr>
        <w:drawing>
          <wp:inline distT="0" distB="0" distL="114300" distR="114300">
            <wp:extent cx="1920875" cy="1920875"/>
            <wp:effectExtent l="0" t="0" r="9525" b="9525"/>
            <wp:docPr id="36"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1" descr="IMG_256"/>
                    <pic:cNvPicPr>
                      <a:picLocks noChangeAspect="1"/>
                    </pic:cNvPicPr>
                  </pic:nvPicPr>
                  <pic:blipFill>
                    <a:blip r:embed="rId18"/>
                    <a:stretch>
                      <a:fillRect/>
                    </a:stretch>
                  </pic:blipFill>
                  <pic:spPr>
                    <a:xfrm>
                      <a:off x="0" y="0"/>
                      <a:ext cx="1920875" cy="1920875"/>
                    </a:xfrm>
                    <a:prstGeom prst="rect">
                      <a:avLst/>
                    </a:prstGeom>
                    <a:noFill/>
                    <a:ln w="9525">
                      <a:noFill/>
                    </a:ln>
                  </pic:spPr>
                </pic:pic>
              </a:graphicData>
            </a:graphic>
          </wp:inline>
        </w:drawing>
      </w:r>
      <w:r>
        <w:rPr>
          <w:rFonts w:ascii="SimSun" w:eastAsia="SimSun" w:hAnsi="SimSun" w:cs="SimSun"/>
          <w:noProof/>
          <w:szCs w:val="24"/>
          <w:lang w:eastAsia="tr-TR"/>
        </w:rPr>
        <w:drawing>
          <wp:inline distT="0" distB="0" distL="114300" distR="114300">
            <wp:extent cx="304800" cy="304800"/>
            <wp:effectExtent l="0" t="0" r="0" b="0"/>
            <wp:docPr id="34"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0"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p>
    <w:p w:rsidR="00D07196" w:rsidRDefault="004E19AC">
      <w:pPr>
        <w:pStyle w:val="ListeParagraf"/>
        <w:rPr>
          <w:rFonts w:eastAsia="SimSun" w:cs="Times New Roman"/>
          <w:b/>
          <w:bCs/>
          <w:szCs w:val="24"/>
        </w:rPr>
      </w:pPr>
      <w:r>
        <w:rPr>
          <w:rFonts w:eastAsia="SimSun" w:cs="Times New Roman"/>
          <w:b/>
          <w:bCs/>
          <w:szCs w:val="24"/>
        </w:rPr>
        <w:t>Öğr.Gör. Büşra Çırak Sağdıç</w:t>
      </w:r>
    </w:p>
    <w:p w:rsidR="00D07196" w:rsidRDefault="004E19AC">
      <w:pPr>
        <w:pStyle w:val="ListeParagraf"/>
        <w:rPr>
          <w:shd w:val="clear" w:color="auto" w:fill="FFFFFF"/>
        </w:rPr>
      </w:pPr>
      <w:r>
        <w:rPr>
          <w:shd w:val="clear" w:color="auto" w:fill="FFFFFF"/>
        </w:rPr>
        <w:t>2018 yılında Gazi Üniversitesi, Sağlık Bilimleri Fakültesi, Hemşirelik Bölümü’nden mezun oldu. 2021 yılında Gazi Üniversitesi, Sağlık Bilimleri Enstitüsü, Hemşirelik Anabilim Dalı’nda yüksek lisan eğitimini tamamladı ardından aynı üniversitenin aynı alanında doktora eğitimine başaladı. Şu an Lokman Hekim Üniversitesi, Sağlık Hizmetleri Meslek Yüksekokulu’nda öğretim görevlisi olarak görevine devam etmektedir.</w:t>
      </w:r>
    </w:p>
    <w:p w:rsidR="00D07196" w:rsidRDefault="00D07196">
      <w:pPr>
        <w:rPr>
          <w:shd w:val="clear" w:color="auto" w:fill="FFFFFF"/>
        </w:rPr>
      </w:pPr>
    </w:p>
    <w:p w:rsidR="00D07196" w:rsidRDefault="00D07196">
      <w:pPr>
        <w:pStyle w:val="ListeParagraf"/>
        <w:rPr>
          <w:b/>
          <w:bCs/>
          <w:shd w:val="clear" w:color="auto" w:fill="FFFFFF"/>
        </w:rPr>
      </w:pPr>
    </w:p>
    <w:p w:rsidR="00D07196" w:rsidRDefault="004E19AC">
      <w:pPr>
        <w:rPr>
          <w:b/>
          <w:bCs/>
          <w:sz w:val="32"/>
          <w:szCs w:val="32"/>
        </w:rPr>
      </w:pPr>
      <w:r>
        <w:rPr>
          <w:b/>
          <w:bCs/>
          <w:sz w:val="32"/>
          <w:szCs w:val="32"/>
        </w:rPr>
        <w:t>PANEL 3: KEMOTERAPİ DÖNEMİ</w:t>
      </w:r>
    </w:p>
    <w:p w:rsidR="00D07196" w:rsidRDefault="004E19AC">
      <w:pPr>
        <w:pStyle w:val="ListeParagraf"/>
      </w:pPr>
      <w:r>
        <w:rPr>
          <w:noProof/>
          <w:lang w:eastAsia="tr-TR"/>
        </w:rPr>
        <w:drawing>
          <wp:inline distT="0" distB="0" distL="114300" distR="114300">
            <wp:extent cx="1807210" cy="2160270"/>
            <wp:effectExtent l="0" t="0" r="8890" b="11430"/>
            <wp:docPr id="27"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0" descr="IMG_256"/>
                    <pic:cNvPicPr>
                      <a:picLocks noChangeAspect="1"/>
                    </pic:cNvPicPr>
                  </pic:nvPicPr>
                  <pic:blipFill>
                    <a:blip r:embed="rId19"/>
                    <a:stretch>
                      <a:fillRect/>
                    </a:stretch>
                  </pic:blipFill>
                  <pic:spPr>
                    <a:xfrm>
                      <a:off x="0" y="0"/>
                      <a:ext cx="1807210" cy="2160270"/>
                    </a:xfrm>
                    <a:prstGeom prst="rect">
                      <a:avLst/>
                    </a:prstGeom>
                    <a:noFill/>
                    <a:ln w="9525">
                      <a:noFill/>
                    </a:ln>
                  </pic:spPr>
                </pic:pic>
              </a:graphicData>
            </a:graphic>
          </wp:inline>
        </w:drawing>
      </w:r>
    </w:p>
    <w:p w:rsidR="00D07196" w:rsidRDefault="004E19AC">
      <w:pPr>
        <w:pStyle w:val="ListeParagraf"/>
      </w:pPr>
      <w:r>
        <w:rPr>
          <w:b/>
          <w:bCs/>
        </w:rPr>
        <w:t>Prof. Dr. İlke Keser - Oturum başkanı</w:t>
      </w:r>
    </w:p>
    <w:p w:rsidR="00D07196" w:rsidRDefault="004E19AC">
      <w:pPr>
        <w:pStyle w:val="ListeParagraf"/>
      </w:pPr>
      <w:r>
        <w:t xml:space="preserve">2001 yılında Hacettepe Üniversitesi, Fizik Tedavi Ve Rehabilitasyon Yüksekokulu, 2003 yılında yüksek lisans ve 2009 yılında doktora eğitimini Hacettepe Üniversitesi </w:t>
      </w:r>
    </w:p>
    <w:p w:rsidR="00D07196" w:rsidRDefault="004E19AC">
      <w:pPr>
        <w:pStyle w:val="ListeParagraf"/>
      </w:pPr>
      <w:r>
        <w:t>Sağlık Bilimleri Enstitüsü’nde tamamladı. 2009 yılında öğretim görevlisi Dr. olarak, 2014 yılında doçent, 2020 yılında profesör olarak Gazi Üniversitesi, Sağlık Bilimleri Fakültesi, Fizyoterapi ve Rehabilitasyon Bölümü’nde görev yaptı. Türkiye’deki ilk onkolojik fizyoterapi ve rehabilitasyon ünitesinin kurulmuş olduğu Gazi Üniversitesi, Sağlık Bilimleri Fakültesi, Fizyoterapi ve Rehabilitasyon Bölümü’nde görevine devam etmektedir.</w:t>
      </w:r>
    </w:p>
    <w:p w:rsidR="000B72D4" w:rsidRDefault="000B72D4">
      <w:pPr>
        <w:pStyle w:val="ListeParagraf"/>
        <w:rPr>
          <w:shd w:val="clear" w:color="auto" w:fill="FFFFFF"/>
        </w:rPr>
      </w:pPr>
    </w:p>
    <w:p w:rsidR="000B72D4" w:rsidRDefault="000B72D4">
      <w:pPr>
        <w:pStyle w:val="ListeParagraf"/>
        <w:rPr>
          <w:shd w:val="clear" w:color="auto" w:fill="FFFFFF"/>
        </w:rPr>
      </w:pPr>
    </w:p>
    <w:p w:rsidR="000B72D4" w:rsidRDefault="000B72D4">
      <w:pPr>
        <w:pStyle w:val="ListeParagraf"/>
        <w:rPr>
          <w:shd w:val="clear" w:color="auto" w:fill="FFFFFF"/>
        </w:rPr>
      </w:pPr>
    </w:p>
    <w:p w:rsidR="000B72D4" w:rsidRDefault="000B72D4">
      <w:pPr>
        <w:pStyle w:val="ListeParagraf"/>
        <w:rPr>
          <w:shd w:val="clear" w:color="auto" w:fill="FFFFFF"/>
        </w:rPr>
      </w:pPr>
    </w:p>
    <w:p w:rsidR="000B72D4" w:rsidRDefault="000B72D4">
      <w:pPr>
        <w:pStyle w:val="ListeParagraf"/>
        <w:rPr>
          <w:shd w:val="clear" w:color="auto" w:fill="FFFFFF"/>
        </w:rPr>
      </w:pPr>
    </w:p>
    <w:p w:rsidR="000B72D4" w:rsidRDefault="000B72D4">
      <w:pPr>
        <w:pStyle w:val="ListeParagraf"/>
        <w:rPr>
          <w:shd w:val="clear" w:color="auto" w:fill="FFFFFF"/>
        </w:rPr>
      </w:pPr>
    </w:p>
    <w:p w:rsidR="000B72D4" w:rsidRDefault="000B72D4">
      <w:pPr>
        <w:pStyle w:val="ListeParagraf"/>
        <w:rPr>
          <w:shd w:val="clear" w:color="auto" w:fill="FFFFFF"/>
        </w:rPr>
      </w:pPr>
    </w:p>
    <w:p w:rsidR="000B72D4" w:rsidRDefault="000B72D4">
      <w:pPr>
        <w:pStyle w:val="ListeParagraf"/>
        <w:rPr>
          <w:shd w:val="clear" w:color="auto" w:fill="FFFFFF"/>
        </w:rPr>
      </w:pPr>
    </w:p>
    <w:p w:rsidR="000B72D4" w:rsidRDefault="000B72D4">
      <w:pPr>
        <w:pStyle w:val="ListeParagraf"/>
        <w:rPr>
          <w:shd w:val="clear" w:color="auto" w:fill="FFFFFF"/>
        </w:rPr>
      </w:pPr>
    </w:p>
    <w:p w:rsidR="00D07196" w:rsidRDefault="004E19AC">
      <w:pPr>
        <w:pStyle w:val="ListeParagraf"/>
        <w:rPr>
          <w:shd w:val="clear" w:color="auto" w:fill="FFFFFF"/>
        </w:rPr>
      </w:pPr>
      <w:r>
        <w:rPr>
          <w:rFonts w:ascii="SimSun" w:eastAsia="SimSun" w:hAnsi="SimSun" w:cs="SimSun"/>
          <w:noProof/>
          <w:szCs w:val="24"/>
          <w:lang w:eastAsia="tr-TR"/>
        </w:rPr>
        <w:lastRenderedPageBreak/>
        <w:drawing>
          <wp:inline distT="0" distB="0" distL="114300" distR="114300">
            <wp:extent cx="2028190" cy="2028190"/>
            <wp:effectExtent l="0" t="0" r="3810" b="3810"/>
            <wp:docPr id="39"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2" descr="IMG_256"/>
                    <pic:cNvPicPr>
                      <a:picLocks noChangeAspect="1"/>
                    </pic:cNvPicPr>
                  </pic:nvPicPr>
                  <pic:blipFill>
                    <a:blip r:embed="rId20"/>
                    <a:stretch>
                      <a:fillRect/>
                    </a:stretch>
                  </pic:blipFill>
                  <pic:spPr>
                    <a:xfrm>
                      <a:off x="0" y="0"/>
                      <a:ext cx="2028190" cy="2028190"/>
                    </a:xfrm>
                    <a:prstGeom prst="rect">
                      <a:avLst/>
                    </a:prstGeom>
                    <a:noFill/>
                    <a:ln w="9525">
                      <a:noFill/>
                    </a:ln>
                  </pic:spPr>
                </pic:pic>
              </a:graphicData>
            </a:graphic>
          </wp:inline>
        </w:drawing>
      </w:r>
    </w:p>
    <w:p w:rsidR="00D07196" w:rsidRDefault="004E19AC">
      <w:pPr>
        <w:pStyle w:val="ListeParagraf"/>
        <w:rPr>
          <w:b/>
          <w:bCs/>
          <w:shd w:val="clear" w:color="auto" w:fill="FFFFFF"/>
        </w:rPr>
      </w:pPr>
      <w:r>
        <w:rPr>
          <w:b/>
          <w:bCs/>
          <w:shd w:val="clear" w:color="auto" w:fill="FFFFFF"/>
        </w:rPr>
        <w:t>Dr. Fzt. Ece Uysal Altunbilek-Oturum başkanı</w:t>
      </w:r>
    </w:p>
    <w:p w:rsidR="00D07196" w:rsidRDefault="004E19AC">
      <w:pPr>
        <w:pStyle w:val="ListeParagraf"/>
        <w:rPr>
          <w:shd w:val="clear" w:color="auto" w:fill="FFFFFF"/>
        </w:rPr>
      </w:pPr>
      <w:r>
        <w:rPr>
          <w:shd w:val="clear" w:color="auto" w:fill="FFFFFF"/>
        </w:rPr>
        <w:t xml:space="preserve">2013 yılında </w:t>
      </w:r>
      <w:r>
        <w:rPr>
          <w:rFonts w:eastAsia="SimSun"/>
          <w:szCs w:val="24"/>
        </w:rPr>
        <w:t xml:space="preserve">Başkent Üniversitesi, Sağlık Bilimleri Fakültesi, </w:t>
      </w:r>
      <w:r>
        <w:rPr>
          <w:shd w:val="clear" w:color="auto" w:fill="FFFFFF"/>
        </w:rPr>
        <w:t xml:space="preserve">Fizyoterapi ve Rehabilitasyon Bölümü’nden mezun oldu. 2018 yılında Gaziantep Üniversitesi, </w:t>
      </w:r>
      <w:r>
        <w:rPr>
          <w:rFonts w:eastAsia="SimSun"/>
          <w:szCs w:val="24"/>
        </w:rPr>
        <w:t xml:space="preserve">Sağlık Bilimleri Enstitüsü, </w:t>
      </w:r>
      <w:r>
        <w:rPr>
          <w:shd w:val="clear" w:color="auto" w:fill="FFFFFF"/>
        </w:rPr>
        <w:t xml:space="preserve">Fizyoterapi ve Rehabilitasyon Anabilim Dalı’nda yüksek lisans eğitimini tamamladı. 2024 yılında Gazi Üniversitesi, </w:t>
      </w:r>
      <w:r>
        <w:rPr>
          <w:rFonts w:eastAsia="SimSun"/>
          <w:szCs w:val="24"/>
        </w:rPr>
        <w:t xml:space="preserve">Sağlık Bilimleri Enstitüsü, </w:t>
      </w:r>
      <w:r>
        <w:rPr>
          <w:shd w:val="clear" w:color="auto" w:fill="FFFFFF"/>
        </w:rPr>
        <w:t xml:space="preserve">Fizyoterapi ve Rehabilitasyon Anabilim Dalı’nda doktora eğitimini tamamladı. Şu an Yüksek İhtisas </w:t>
      </w:r>
      <w:r>
        <w:rPr>
          <w:rFonts w:eastAsia="SimSun"/>
          <w:szCs w:val="24"/>
        </w:rPr>
        <w:t xml:space="preserve">Üniversitesi, Sağlık Bilimleri Fakültesi, </w:t>
      </w:r>
      <w:r>
        <w:rPr>
          <w:shd w:val="clear" w:color="auto" w:fill="FFFFFF"/>
        </w:rPr>
        <w:t>Fizyoterapi ve Rehabilitasyon Bölümü’nde öğretim görevlisi olarak görevine devam etmektedir.</w:t>
      </w:r>
    </w:p>
    <w:p w:rsidR="000B72D4" w:rsidRDefault="000B72D4">
      <w:pPr>
        <w:pStyle w:val="ListeParagraf"/>
        <w:rPr>
          <w:shd w:val="clear" w:color="auto" w:fill="FFFFFF"/>
        </w:rPr>
      </w:pPr>
    </w:p>
    <w:p w:rsidR="000B72D4" w:rsidRDefault="000B72D4">
      <w:pPr>
        <w:pStyle w:val="ListeParagraf"/>
        <w:rPr>
          <w:shd w:val="clear" w:color="auto" w:fill="FFFFFF"/>
        </w:rPr>
      </w:pPr>
    </w:p>
    <w:p w:rsidR="000B72D4" w:rsidRDefault="000B72D4">
      <w:pPr>
        <w:pStyle w:val="ListeParagraf"/>
        <w:rPr>
          <w:shd w:val="clear" w:color="auto" w:fill="FFFFFF"/>
        </w:rPr>
      </w:pPr>
    </w:p>
    <w:p w:rsidR="000B72D4" w:rsidRDefault="000B72D4">
      <w:pPr>
        <w:pStyle w:val="ListeParagraf"/>
        <w:rPr>
          <w:shd w:val="clear" w:color="auto" w:fill="FFFFFF"/>
        </w:rPr>
      </w:pPr>
    </w:p>
    <w:p w:rsidR="000B72D4" w:rsidRDefault="000B72D4">
      <w:pPr>
        <w:pStyle w:val="ListeParagraf"/>
        <w:rPr>
          <w:shd w:val="clear" w:color="auto" w:fill="FFFFFF"/>
        </w:rPr>
      </w:pPr>
    </w:p>
    <w:p w:rsidR="000B72D4" w:rsidRDefault="000B72D4">
      <w:pPr>
        <w:pStyle w:val="ListeParagraf"/>
        <w:rPr>
          <w:shd w:val="clear" w:color="auto" w:fill="FFFFFF"/>
        </w:rPr>
      </w:pPr>
    </w:p>
    <w:p w:rsidR="000B72D4" w:rsidRDefault="000B72D4">
      <w:pPr>
        <w:pStyle w:val="ListeParagraf"/>
        <w:rPr>
          <w:shd w:val="clear" w:color="auto" w:fill="FFFFFF"/>
        </w:rPr>
      </w:pPr>
    </w:p>
    <w:p w:rsidR="000B72D4" w:rsidRDefault="000B72D4">
      <w:pPr>
        <w:pStyle w:val="ListeParagraf"/>
        <w:rPr>
          <w:shd w:val="clear" w:color="auto" w:fill="FFFFFF"/>
        </w:rPr>
      </w:pPr>
    </w:p>
    <w:p w:rsidR="000B72D4" w:rsidRDefault="000B72D4">
      <w:pPr>
        <w:pStyle w:val="ListeParagraf"/>
        <w:rPr>
          <w:shd w:val="clear" w:color="auto" w:fill="FFFFFF"/>
        </w:rPr>
      </w:pPr>
    </w:p>
    <w:p w:rsidR="000B72D4" w:rsidRDefault="000B72D4">
      <w:pPr>
        <w:pStyle w:val="ListeParagraf"/>
        <w:rPr>
          <w:shd w:val="clear" w:color="auto" w:fill="FFFFFF"/>
        </w:rPr>
      </w:pPr>
    </w:p>
    <w:p w:rsidR="00D07196" w:rsidRDefault="004E19AC">
      <w:pPr>
        <w:rPr>
          <w:rFonts w:ascii="SimSun" w:eastAsia="SimSun" w:hAnsi="SimSun" w:cs="SimSun"/>
        </w:rPr>
      </w:pPr>
      <w:r>
        <w:rPr>
          <w:rFonts w:ascii="SimSun" w:eastAsia="SimSun" w:hAnsi="SimSun" w:cs="SimSun"/>
          <w:noProof/>
          <w:lang w:eastAsia="tr-TR"/>
        </w:rPr>
        <w:lastRenderedPageBreak/>
        <w:drawing>
          <wp:inline distT="0" distB="0" distL="114300" distR="114300">
            <wp:extent cx="2143125" cy="2143125"/>
            <wp:effectExtent l="0" t="0" r="3175" b="3175"/>
            <wp:docPr id="5"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IMG_256"/>
                    <pic:cNvPicPr>
                      <a:picLocks noChangeAspect="1"/>
                    </pic:cNvPicPr>
                  </pic:nvPicPr>
                  <pic:blipFill>
                    <a:blip r:embed="rId21"/>
                    <a:stretch>
                      <a:fillRect/>
                    </a:stretch>
                  </pic:blipFill>
                  <pic:spPr>
                    <a:xfrm>
                      <a:off x="0" y="0"/>
                      <a:ext cx="2143125" cy="2143125"/>
                    </a:xfrm>
                    <a:prstGeom prst="rect">
                      <a:avLst/>
                    </a:prstGeom>
                    <a:noFill/>
                    <a:ln w="9525">
                      <a:noFill/>
                    </a:ln>
                  </pic:spPr>
                </pic:pic>
              </a:graphicData>
            </a:graphic>
          </wp:inline>
        </w:drawing>
      </w:r>
    </w:p>
    <w:p w:rsidR="00D07196" w:rsidRDefault="004E19AC">
      <w:pPr>
        <w:rPr>
          <w:rFonts w:eastAsia="SimSun"/>
          <w:b/>
          <w:bCs/>
        </w:rPr>
      </w:pPr>
      <w:r>
        <w:rPr>
          <w:rFonts w:eastAsia="SimSun"/>
          <w:b/>
          <w:bCs/>
        </w:rPr>
        <w:t>Prof. Dr. Ozan Yazıcı</w:t>
      </w:r>
    </w:p>
    <w:p w:rsidR="00D07196" w:rsidRDefault="004E19AC">
      <w:r>
        <w:t xml:space="preserve"> 2006 yılında Hacettepe Üniversitesi Tıp Fakültesi’nden mezun oldu. 2011 yılında Ankara Üniversitesi, Tıp Fakültesi, Dahili Tıp Bilimleri alanında  tıpta uzmanlık eğitimini tamamladı. 2011-2014 Yılları arasında Ankara Numune Eğitim Ve Araştırma Hastanesi’</w:t>
      </w:r>
      <w:r w:rsidR="000B72D4">
        <w:t>nde</w:t>
      </w:r>
      <w:r>
        <w:t xml:space="preserve"> yan dal uzmanlığı eğitimi aldı. 2018 yılında Gazi Üniversitesi, Tıp Fakültesi, Dahili Tıp Bilimleri Bölümü’nde Post doktora eğitimine başladı. Gazi Üniversitesi, Tıp Fakültesi, Dahili Tıp Bilimleri Bölümü’nde Doçentlik ardından Prefesörlük ünvanını aldı. Şu an Gazi Üniversitesi, Tıp Fakültesi, İç hastalıkları Ana Bilim Dalı ve Onkoloji Ana Bilim Dalı’nda Profesör Doktor olarak görevine devam etmektedir.</w:t>
      </w:r>
    </w:p>
    <w:p w:rsidR="000B72D4" w:rsidRDefault="000B72D4"/>
    <w:p w:rsidR="000B72D4" w:rsidRDefault="000B72D4"/>
    <w:p w:rsidR="000B72D4" w:rsidRDefault="000B72D4"/>
    <w:p w:rsidR="000B72D4" w:rsidRDefault="000B72D4"/>
    <w:p w:rsidR="000B72D4" w:rsidRDefault="000B72D4"/>
    <w:p w:rsidR="000B72D4" w:rsidRDefault="000B72D4"/>
    <w:p w:rsidR="000B72D4" w:rsidRDefault="000B72D4"/>
    <w:p w:rsidR="000B72D4" w:rsidRDefault="000B72D4"/>
    <w:p w:rsidR="000B72D4" w:rsidRDefault="000B72D4"/>
    <w:p w:rsidR="000B72D4" w:rsidRDefault="000B72D4"/>
    <w:p w:rsidR="000B72D4" w:rsidRDefault="000B72D4"/>
    <w:p w:rsidR="000B72D4" w:rsidRDefault="000B72D4"/>
    <w:p w:rsidR="000B72D4" w:rsidRDefault="000B72D4"/>
    <w:p w:rsidR="00D07196" w:rsidRDefault="004E19AC">
      <w:pPr>
        <w:pStyle w:val="ListeParagraf"/>
        <w:rPr>
          <w:shd w:val="clear" w:color="auto" w:fill="FFFFFF"/>
        </w:rPr>
      </w:pPr>
      <w:r>
        <w:rPr>
          <w:rFonts w:ascii="SimSun" w:eastAsia="SimSun" w:hAnsi="SimSun" w:cs="SimSun"/>
          <w:noProof/>
          <w:szCs w:val="24"/>
          <w:lang w:eastAsia="tr-TR"/>
        </w:rPr>
        <w:lastRenderedPageBreak/>
        <w:drawing>
          <wp:inline distT="0" distB="0" distL="114300" distR="114300">
            <wp:extent cx="1692910" cy="1671320"/>
            <wp:effectExtent l="0" t="0" r="8890" b="5080"/>
            <wp:docPr id="29"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 descr="IMG_256"/>
                    <pic:cNvPicPr>
                      <a:picLocks noChangeAspect="1"/>
                    </pic:cNvPicPr>
                  </pic:nvPicPr>
                  <pic:blipFill>
                    <a:blip r:embed="rId22"/>
                    <a:stretch>
                      <a:fillRect/>
                    </a:stretch>
                  </pic:blipFill>
                  <pic:spPr>
                    <a:xfrm>
                      <a:off x="0" y="0"/>
                      <a:ext cx="1692910" cy="1671320"/>
                    </a:xfrm>
                    <a:prstGeom prst="rect">
                      <a:avLst/>
                    </a:prstGeom>
                    <a:noFill/>
                    <a:ln w="9525">
                      <a:noFill/>
                    </a:ln>
                  </pic:spPr>
                </pic:pic>
              </a:graphicData>
            </a:graphic>
          </wp:inline>
        </w:drawing>
      </w:r>
    </w:p>
    <w:p w:rsidR="00D07196" w:rsidRDefault="004E19AC">
      <w:pPr>
        <w:pStyle w:val="ListeParagraf"/>
        <w:rPr>
          <w:b/>
          <w:bCs/>
          <w:shd w:val="clear" w:color="auto" w:fill="FFFFFF"/>
        </w:rPr>
      </w:pPr>
      <w:r>
        <w:rPr>
          <w:b/>
          <w:bCs/>
          <w:shd w:val="clear" w:color="auto" w:fill="FFFFFF"/>
        </w:rPr>
        <w:t xml:space="preserve">Prof. Dr. Zühre Kaya </w:t>
      </w:r>
    </w:p>
    <w:p w:rsidR="00D07196" w:rsidRDefault="004E19AC">
      <w:pPr>
        <w:pStyle w:val="ListeParagraf"/>
        <w:rPr>
          <w:shd w:val="clear" w:color="auto" w:fill="FFFFFF"/>
        </w:rPr>
      </w:pPr>
      <w:r>
        <w:rPr>
          <w:shd w:val="clear" w:color="auto" w:fill="FFFFFF"/>
        </w:rPr>
        <w:t>1996 yılında Gazi Üniversitesi Tıp Fakültesi’nden mezun oldu. 2002 yılında Gazi Üniversitesi, Tıp Fakültesi, Dahili Tıp Bilimleri Bölümü’nde tıpta uzmanlık eğitimini tamamladı. Ardından aynı alanda yandal uzmanlık eğitimini bitirdi. 2010 yılında aynı üniversitenin aynı bölümünde doçentlik ve ardından profesörlük ünvanını aldı. 2021 yılında ise Hacettepe Üniversitesi, Sağlık Bilimleri Enstitüsü, Temel Onkoloji Anabilim Dalı’nda ise yüksek lisans eğitimini tamamladı. Şu an Gazi Üniversitesi, Tıp Fakültesi, Çocuk Sağlığı ve Hastalıkları Anabilim Dalı, Çocuk Hematoloji Bilim Dalı’nda görevine devam etmektedir.</w:t>
      </w:r>
    </w:p>
    <w:p w:rsidR="000B72D4" w:rsidRDefault="000B72D4">
      <w:pPr>
        <w:pStyle w:val="ListeParagraf"/>
        <w:rPr>
          <w:shd w:val="clear" w:color="auto" w:fill="FFFFFF"/>
        </w:rPr>
      </w:pPr>
    </w:p>
    <w:p w:rsidR="00D07196" w:rsidRDefault="004E19AC">
      <w:pPr>
        <w:pStyle w:val="ListeParagraf"/>
        <w:rPr>
          <w:rFonts w:ascii="SimSun" w:eastAsia="SimSun" w:hAnsi="SimSun" w:cs="SimSun"/>
          <w:szCs w:val="24"/>
        </w:rPr>
      </w:pPr>
      <w:r>
        <w:rPr>
          <w:rFonts w:ascii="SimSun" w:eastAsia="SimSun" w:hAnsi="SimSun" w:cs="SimSun"/>
          <w:noProof/>
          <w:szCs w:val="24"/>
          <w:lang w:eastAsia="tr-TR"/>
        </w:rPr>
        <w:drawing>
          <wp:inline distT="0" distB="0" distL="114300" distR="114300">
            <wp:extent cx="1943100" cy="1828800"/>
            <wp:effectExtent l="0" t="0" r="0" b="0"/>
            <wp:docPr id="30"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7" descr="IMG_256"/>
                    <pic:cNvPicPr>
                      <a:picLocks noChangeAspect="1"/>
                    </pic:cNvPicPr>
                  </pic:nvPicPr>
                  <pic:blipFill>
                    <a:blip r:embed="rId23"/>
                    <a:stretch>
                      <a:fillRect/>
                    </a:stretch>
                  </pic:blipFill>
                  <pic:spPr>
                    <a:xfrm>
                      <a:off x="0" y="0"/>
                      <a:ext cx="1943100" cy="1828800"/>
                    </a:xfrm>
                    <a:prstGeom prst="rect">
                      <a:avLst/>
                    </a:prstGeom>
                    <a:noFill/>
                    <a:ln w="9525">
                      <a:noFill/>
                    </a:ln>
                  </pic:spPr>
                </pic:pic>
              </a:graphicData>
            </a:graphic>
          </wp:inline>
        </w:drawing>
      </w:r>
    </w:p>
    <w:p w:rsidR="00D07196" w:rsidRDefault="004E19AC">
      <w:pPr>
        <w:pStyle w:val="ListeParagraf"/>
        <w:rPr>
          <w:rFonts w:eastAsia="SimSun" w:cs="Times New Roman"/>
          <w:b/>
          <w:bCs/>
          <w:szCs w:val="24"/>
        </w:rPr>
      </w:pPr>
      <w:r>
        <w:rPr>
          <w:rFonts w:eastAsia="SimSun" w:cs="Times New Roman"/>
          <w:b/>
          <w:bCs/>
          <w:szCs w:val="24"/>
        </w:rPr>
        <w:t>Öğr. Gör. Fatma Büşra Bengüboz</w:t>
      </w:r>
    </w:p>
    <w:p w:rsidR="00D07196" w:rsidRDefault="004E19AC">
      <w:pPr>
        <w:pStyle w:val="ListeParagraf"/>
        <w:rPr>
          <w:rFonts w:eastAsia="SimSun"/>
          <w:szCs w:val="24"/>
        </w:rPr>
      </w:pPr>
      <w:r>
        <w:rPr>
          <w:rFonts w:eastAsia="SimSun"/>
          <w:szCs w:val="24"/>
        </w:rPr>
        <w:t xml:space="preserve">2017 yılında Bahçeşehir Üniversitesi, Sağlık Bilimleri Fakültesi, </w:t>
      </w:r>
      <w:r>
        <w:rPr>
          <w:shd w:val="clear" w:color="auto" w:fill="FFFFFF"/>
        </w:rPr>
        <w:t xml:space="preserve">Fizyoterapi ve Rehabilitasyon Bölümü’nden mezun oldu. 2020 yılında Gazi Üniversitesi </w:t>
      </w:r>
      <w:r>
        <w:rPr>
          <w:rFonts w:eastAsia="SimSun"/>
          <w:szCs w:val="24"/>
        </w:rPr>
        <w:t xml:space="preserve">Sağlık Bilimleri Enstitüsü, </w:t>
      </w:r>
      <w:r>
        <w:rPr>
          <w:shd w:val="clear" w:color="auto" w:fill="FFFFFF"/>
        </w:rPr>
        <w:t xml:space="preserve">Fizyoterapi ve Rehabilitasyon Anabilim Dalı’nda yüksek lisans eğitimini tamamladı. </w:t>
      </w:r>
      <w:r>
        <w:rPr>
          <w:rFonts w:eastAsia="SimSun"/>
          <w:szCs w:val="24"/>
        </w:rPr>
        <w:t xml:space="preserve">2021 yılından bu yana Ankara Yıldırım Beyazıt Üniversitesi, Sağlık Bilimleri Enstitüsü, </w:t>
      </w:r>
      <w:r>
        <w:rPr>
          <w:shd w:val="clear" w:color="auto" w:fill="FFFFFF"/>
        </w:rPr>
        <w:t>Fizyoterapi ve Rehabilitasyon Bölümü’nde doktora eğitimine devam etmektedir.</w:t>
      </w:r>
      <w:r>
        <w:rPr>
          <w:rFonts w:eastAsia="SimSun"/>
          <w:szCs w:val="24"/>
        </w:rPr>
        <w:t xml:space="preserve"> Atılım Üniversitesi, Sağlık Meslek Yüksekokulu, Terapi ve Rehabilitasyon Bölümü’nde bölüm başkanı olarak görevine devam etmektedir.</w:t>
      </w:r>
    </w:p>
    <w:p w:rsidR="00D07196" w:rsidRDefault="00D07196"/>
    <w:p w:rsidR="00D07196" w:rsidRDefault="004E19AC">
      <w:pPr>
        <w:rPr>
          <w:b/>
          <w:bCs/>
          <w:sz w:val="32"/>
          <w:szCs w:val="32"/>
        </w:rPr>
      </w:pPr>
      <w:r>
        <w:rPr>
          <w:b/>
          <w:bCs/>
          <w:sz w:val="32"/>
          <w:szCs w:val="32"/>
        </w:rPr>
        <w:lastRenderedPageBreak/>
        <w:t>PANEL 4:RADYOTERAPİ DÖNEMİ</w:t>
      </w:r>
    </w:p>
    <w:p w:rsidR="00D07196" w:rsidRDefault="004E19AC">
      <w:r>
        <w:rPr>
          <w:noProof/>
          <w:lang w:eastAsia="tr-TR"/>
        </w:rPr>
        <w:drawing>
          <wp:inline distT="0" distB="0" distL="114300" distR="114300">
            <wp:extent cx="1803400" cy="2160270"/>
            <wp:effectExtent l="0" t="0" r="0" b="1143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24"/>
                    <a:stretch>
                      <a:fillRect/>
                    </a:stretch>
                  </pic:blipFill>
                  <pic:spPr>
                    <a:xfrm>
                      <a:off x="0" y="0"/>
                      <a:ext cx="1803400" cy="2160270"/>
                    </a:xfrm>
                    <a:prstGeom prst="rect">
                      <a:avLst/>
                    </a:prstGeom>
                    <a:noFill/>
                    <a:ln>
                      <a:noFill/>
                    </a:ln>
                  </pic:spPr>
                </pic:pic>
              </a:graphicData>
            </a:graphic>
          </wp:inline>
        </w:drawing>
      </w:r>
    </w:p>
    <w:p w:rsidR="00D07196" w:rsidRDefault="004E19AC">
      <w:pPr>
        <w:rPr>
          <w:b/>
          <w:bCs/>
        </w:rPr>
      </w:pPr>
      <w:r>
        <w:rPr>
          <w:b/>
          <w:bCs/>
        </w:rPr>
        <w:t>Doç. Dr. Kadirhan Özdemir-Oturum Başkanı</w:t>
      </w:r>
    </w:p>
    <w:p w:rsidR="00D07196" w:rsidRDefault="004E19AC">
      <w:pPr>
        <w:rPr>
          <w:rFonts w:eastAsia="SimSun"/>
        </w:rPr>
      </w:pPr>
      <w:r>
        <w:t xml:space="preserve">2011 yılında Hacettepe Üniversitesi, Sağlık Bilimleri Fakültesi, Fizyoterapi ve Rehabilitasyon Bölümü’nden mezun oldu. 2015 yılında Gazi Üniversitesi, Sağlık Bilimleri Enstitüsü, Fizyoterapi ve Rehabilitasyon Bölümü’nde Yüksek Lisans eğitimini tamamladı. Aynı üniversitede 2019 yılında doktora eğitimini tamamladı. 2022 Ege Üniversitesi, Sağlık Bilimleri Enstitüsü, İç Hastalıkları (Yaşlı Sağlığı) alanında da doktora eğitimini tamamladı. 2019 yılında, İzmir Bakırçay Üniversitesi, Sağlık Bilimleri Fakültesi, Fizyoterapi ve Rehabilitasyon Bölümü’nde Dr. Öğretim Üyesi oldu. Şu an aynı üniversitede </w:t>
      </w:r>
      <w:r>
        <w:rPr>
          <w:rFonts w:eastAsia="SimSun"/>
        </w:rPr>
        <w:t>Doçent olarak görevine devam etmektedir.</w:t>
      </w:r>
    </w:p>
    <w:p w:rsidR="000B72D4" w:rsidRDefault="000B72D4">
      <w:pPr>
        <w:rPr>
          <w:rFonts w:eastAsia="SimSun"/>
        </w:rPr>
      </w:pPr>
    </w:p>
    <w:p w:rsidR="000B72D4" w:rsidRDefault="000B72D4">
      <w:pPr>
        <w:rPr>
          <w:rFonts w:eastAsia="SimSun"/>
        </w:rPr>
      </w:pPr>
    </w:p>
    <w:p w:rsidR="000B72D4" w:rsidRDefault="000B72D4">
      <w:pPr>
        <w:rPr>
          <w:rFonts w:eastAsia="SimSun"/>
        </w:rPr>
      </w:pPr>
    </w:p>
    <w:p w:rsidR="000B72D4" w:rsidRDefault="000B72D4">
      <w:pPr>
        <w:rPr>
          <w:rFonts w:eastAsia="SimSun"/>
        </w:rPr>
      </w:pPr>
    </w:p>
    <w:p w:rsidR="000B72D4" w:rsidRDefault="000B72D4">
      <w:pPr>
        <w:rPr>
          <w:rFonts w:eastAsia="SimSun"/>
        </w:rPr>
      </w:pPr>
    </w:p>
    <w:p w:rsidR="000B72D4" w:rsidRDefault="000B72D4">
      <w:pPr>
        <w:rPr>
          <w:rFonts w:eastAsia="SimSun"/>
        </w:rPr>
      </w:pPr>
    </w:p>
    <w:p w:rsidR="000B72D4" w:rsidRDefault="000B72D4">
      <w:pPr>
        <w:rPr>
          <w:rFonts w:eastAsia="SimSun"/>
        </w:rPr>
      </w:pPr>
    </w:p>
    <w:p w:rsidR="000B72D4" w:rsidRDefault="000B72D4">
      <w:pPr>
        <w:rPr>
          <w:rFonts w:eastAsia="SimSun"/>
        </w:rPr>
      </w:pPr>
    </w:p>
    <w:p w:rsidR="00D07196" w:rsidRDefault="000B72D4">
      <w:pPr>
        <w:rPr>
          <w:rFonts w:eastAsia="SimSun"/>
        </w:rPr>
      </w:pPr>
      <w:r>
        <w:rPr>
          <w:rFonts w:eastAsia="SimSun"/>
          <w:noProof/>
          <w:lang w:eastAsia="tr-TR"/>
        </w:rPr>
        <w:lastRenderedPageBreak/>
        <w:drawing>
          <wp:inline distT="0" distB="0" distL="0" distR="0">
            <wp:extent cx="2333625" cy="1781175"/>
            <wp:effectExtent l="0" t="0" r="9525"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3625" cy="1781175"/>
                    </a:xfrm>
                    <a:prstGeom prst="rect">
                      <a:avLst/>
                    </a:prstGeom>
                    <a:noFill/>
                    <a:ln>
                      <a:noFill/>
                    </a:ln>
                  </pic:spPr>
                </pic:pic>
              </a:graphicData>
            </a:graphic>
          </wp:inline>
        </w:drawing>
      </w:r>
    </w:p>
    <w:p w:rsidR="00D07196" w:rsidRDefault="004E19AC">
      <w:pPr>
        <w:rPr>
          <w:b/>
          <w:bCs/>
        </w:rPr>
      </w:pPr>
      <w:r>
        <w:rPr>
          <w:b/>
          <w:bCs/>
        </w:rPr>
        <w:t>Dr. Fzt. Burak Ertürk- Oturum Başkanı</w:t>
      </w:r>
    </w:p>
    <w:p w:rsidR="00D07196" w:rsidRDefault="004E19AC">
      <w:r>
        <w:t>2012 yılında Mustafa Kemal Üniversitesi, Fizik Tedavi ve Rehabilitasyon Yüksekokulu, Fizyoterapi ve Rehabilitasyon Bölümü’nden mezun oldu. 2014 yılında Gazi Üniversitesi, Sağlık Bilimleri Enstitüsü, Fizyoterapi ve Rehabilitasyon Bölümü’nde Araştırma Görevlisi oldu. 2017 yılında Gazi Üniversitesi, Sağlık Bilimleri Enstitüsü, Fizyoterapi ve Rehabilitasyon Anabilim Dalı’nda Yüksek Lisans, 2024 yılında doktora eğitimini tamamladı. Şu an Karadeniz Teknik Üniversitesi, Sağlık Bilimleri Fakültesi Fizyoterapi ve Rehabilitasyon Bölümü’nde Araştırma Görevlisi olarak görevine devam etmektedir.</w:t>
      </w:r>
    </w:p>
    <w:p w:rsidR="000B72D4" w:rsidRDefault="000B72D4"/>
    <w:p w:rsidR="00D07196" w:rsidRDefault="004E19AC">
      <w:pPr>
        <w:rPr>
          <w:rFonts w:ascii="SimSun" w:eastAsia="SimSun" w:hAnsi="SimSun" w:cs="SimSun"/>
        </w:rPr>
      </w:pPr>
      <w:r>
        <w:rPr>
          <w:rFonts w:ascii="SimSun" w:eastAsia="SimSun" w:hAnsi="SimSun" w:cs="SimSun"/>
          <w:noProof/>
          <w:lang w:eastAsia="tr-TR"/>
        </w:rPr>
        <w:drawing>
          <wp:inline distT="0" distB="0" distL="114300" distR="114300">
            <wp:extent cx="1743075" cy="2619375"/>
            <wp:effectExtent l="0" t="0" r="9525" b="9525"/>
            <wp:docPr id="11"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IMG_256"/>
                    <pic:cNvPicPr>
                      <a:picLocks noChangeAspect="1"/>
                    </pic:cNvPicPr>
                  </pic:nvPicPr>
                  <pic:blipFill>
                    <a:blip r:embed="rId26"/>
                    <a:stretch>
                      <a:fillRect/>
                    </a:stretch>
                  </pic:blipFill>
                  <pic:spPr>
                    <a:xfrm>
                      <a:off x="0" y="0"/>
                      <a:ext cx="1743075" cy="2619375"/>
                    </a:xfrm>
                    <a:prstGeom prst="rect">
                      <a:avLst/>
                    </a:prstGeom>
                    <a:noFill/>
                    <a:ln w="9525">
                      <a:noFill/>
                    </a:ln>
                  </pic:spPr>
                </pic:pic>
              </a:graphicData>
            </a:graphic>
          </wp:inline>
        </w:drawing>
      </w:r>
    </w:p>
    <w:p w:rsidR="00D07196" w:rsidRDefault="004E19AC">
      <w:pPr>
        <w:rPr>
          <w:rFonts w:eastAsia="SimSun"/>
          <w:b/>
          <w:bCs/>
        </w:rPr>
      </w:pPr>
      <w:r>
        <w:rPr>
          <w:rFonts w:eastAsia="SimSun"/>
          <w:b/>
          <w:bCs/>
        </w:rPr>
        <w:t>Prof. Dr. Petek Erpolat</w:t>
      </w:r>
    </w:p>
    <w:p w:rsidR="00D07196" w:rsidRDefault="004E19AC">
      <w:pPr>
        <w:rPr>
          <w:shd w:val="clear" w:color="auto" w:fill="FFFFFF"/>
        </w:rPr>
      </w:pPr>
      <w:r>
        <w:rPr>
          <w:rFonts w:eastAsia="SimSun"/>
        </w:rPr>
        <w:t>2007 yılında</w:t>
      </w:r>
      <w:r>
        <w:rPr>
          <w:rFonts w:eastAsia="SimSun"/>
          <w:b/>
          <w:bCs/>
        </w:rPr>
        <w:t xml:space="preserve"> </w:t>
      </w:r>
      <w:r>
        <w:rPr>
          <w:shd w:val="clear" w:color="auto" w:fill="FFFFFF"/>
        </w:rPr>
        <w:t>Gazi Üniversitesi, Tıp Fakültesi, Dahili Tıp Bilimleri Bölümü’de uzman, 2010 yılında ise Profesörlük ünvanını aldı. 2008-2009 yılları arasında Kütahya Evliya Çelebi Devlet Hastanesi’nde Radyasyon Onkolojisi uzmanı olarak çalıştı. Şu an Gazi Üniversitesi, Tıp Fakültesi, Dahili Tıp Bilimleri Bölümü’nde Radyasyon Onkolojisi Anabilim Dalı’nda görev yapmaktadır.</w:t>
      </w:r>
    </w:p>
    <w:p w:rsidR="00D07196" w:rsidRDefault="004E19AC">
      <w:pPr>
        <w:rPr>
          <w:shd w:val="clear" w:color="auto" w:fill="FFFFFF"/>
        </w:rPr>
      </w:pPr>
      <w:r>
        <w:rPr>
          <w:rFonts w:ascii="SimSun" w:eastAsia="SimSun" w:hAnsi="SimSun" w:cs="SimSun"/>
          <w:noProof/>
          <w:lang w:eastAsia="tr-TR"/>
        </w:rPr>
        <w:lastRenderedPageBreak/>
        <w:drawing>
          <wp:inline distT="0" distB="0" distL="114300" distR="114300">
            <wp:extent cx="2173605" cy="2173605"/>
            <wp:effectExtent l="0" t="0" r="10795" b="10795"/>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27"/>
                    <a:stretch>
                      <a:fillRect/>
                    </a:stretch>
                  </pic:blipFill>
                  <pic:spPr>
                    <a:xfrm>
                      <a:off x="0" y="0"/>
                      <a:ext cx="2173605" cy="2173605"/>
                    </a:xfrm>
                    <a:prstGeom prst="rect">
                      <a:avLst/>
                    </a:prstGeom>
                    <a:noFill/>
                    <a:ln w="9525">
                      <a:noFill/>
                    </a:ln>
                  </pic:spPr>
                </pic:pic>
              </a:graphicData>
            </a:graphic>
          </wp:inline>
        </w:drawing>
      </w:r>
    </w:p>
    <w:p w:rsidR="00D07196" w:rsidRDefault="004E19AC">
      <w:pPr>
        <w:rPr>
          <w:b/>
          <w:bCs/>
          <w:shd w:val="clear" w:color="auto" w:fill="FFFFFF"/>
        </w:rPr>
      </w:pPr>
      <w:r>
        <w:rPr>
          <w:b/>
          <w:bCs/>
          <w:shd w:val="clear" w:color="auto" w:fill="FFFFFF"/>
        </w:rPr>
        <w:t>Dr. Öğr. Üyesi Hakan Gölaç</w:t>
      </w:r>
    </w:p>
    <w:p w:rsidR="00D07196" w:rsidRDefault="004E19AC">
      <w:pPr>
        <w:rPr>
          <w:shd w:val="clear" w:color="auto" w:fill="FFFFFF"/>
        </w:rPr>
      </w:pPr>
      <w:r>
        <w:rPr>
          <w:shd w:val="clear" w:color="auto" w:fill="FFFFFF"/>
        </w:rPr>
        <w:t>2011 yılında Hacettepe Üniversitesi, Sağlık Bilimleri Fakültesi, Fizyoterapi Ve Rehabilitasyon Bölümü’nden mezun oldu. 2019 yılında Gazi Üniversitesi, Sağlık Bilimleri Enstitüsü, Kbb Odyoloji Ve Konuşma Ses Bozuklukları alanında yüksek lisansını tamamladı. 2023 yıloında Hacettepe Üniversitesi, Sağlık Bilimleri Enstitüsü, Dil Ve Konuşma Terapisi Bölümü’nden doktorasını tamamladı. Şu an Gazi Üniversitesi, Sağlık Bilimleri Fakültesi, Dil Ve Konuşma Terapisi Bölümü’nde Dr. Öğretim üyesi olarak görev yapmaktadır.</w:t>
      </w: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D07196" w:rsidRDefault="004E19AC">
      <w:pPr>
        <w:rPr>
          <w:shd w:val="clear" w:color="auto" w:fill="FFFFFF"/>
        </w:rPr>
      </w:pPr>
      <w:r>
        <w:rPr>
          <w:noProof/>
          <w:lang w:eastAsia="tr-TR"/>
        </w:rPr>
        <w:lastRenderedPageBreak/>
        <w:drawing>
          <wp:inline distT="0" distB="0" distL="114300" distR="114300">
            <wp:extent cx="1514475" cy="2051609"/>
            <wp:effectExtent l="0" t="0" r="0" b="635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28"/>
                    <a:stretch>
                      <a:fillRect/>
                    </a:stretch>
                  </pic:blipFill>
                  <pic:spPr>
                    <a:xfrm>
                      <a:off x="0" y="0"/>
                      <a:ext cx="1519887" cy="2058940"/>
                    </a:xfrm>
                    <a:prstGeom prst="rect">
                      <a:avLst/>
                    </a:prstGeom>
                    <a:noFill/>
                    <a:ln>
                      <a:noFill/>
                    </a:ln>
                  </pic:spPr>
                </pic:pic>
              </a:graphicData>
            </a:graphic>
          </wp:inline>
        </w:drawing>
      </w:r>
      <w:r>
        <w:rPr>
          <w:rFonts w:ascii="SimSun" w:eastAsia="SimSun" w:hAnsi="SimSun" w:cs="SimSun"/>
          <w:noProof/>
          <w:lang w:eastAsia="tr-TR"/>
        </w:rPr>
        <w:drawing>
          <wp:inline distT="0" distB="0" distL="114300" distR="114300">
            <wp:extent cx="304800" cy="304800"/>
            <wp:effectExtent l="0" t="0" r="0" b="0"/>
            <wp:docPr id="6"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p>
    <w:p w:rsidR="00D07196" w:rsidRDefault="004E19AC">
      <w:pPr>
        <w:rPr>
          <w:b/>
          <w:bCs/>
          <w:shd w:val="clear" w:color="auto" w:fill="FFFFFF"/>
        </w:rPr>
      </w:pPr>
      <w:r>
        <w:rPr>
          <w:b/>
          <w:bCs/>
          <w:shd w:val="clear" w:color="auto" w:fill="FFFFFF"/>
        </w:rPr>
        <w:t>Dr. Öğr. Üyesi Elif Duygu Yıldız</w:t>
      </w:r>
    </w:p>
    <w:p w:rsidR="00D07196" w:rsidRDefault="004E19AC">
      <w:pPr>
        <w:rPr>
          <w:shd w:val="clear" w:color="auto" w:fill="FFFFFF"/>
        </w:rPr>
      </w:pPr>
      <w:r>
        <w:rPr>
          <w:shd w:val="clear" w:color="auto" w:fill="FFFFFF"/>
        </w:rPr>
        <w:t>2011 yılında Pamukkale Üniveristesi Fizyoterapi ve Rehabilitasyon Bölümü’nden mezun oldu. 2016 yılında Abant İzzet Baysal Üniversitesi Kemal Demir Fizik Tedavi ve Rehabilitasyon Yüksekokulu Fizyoterapi ve Rehabilitasyon Programında yüksek lisans eğitimini tamamladı. 2022 yılında  Bolu Abant İzzet Baysal Üniversitesi Sağlık Bilimleri Enstitüsü, Fizyoterapi ve Rehabilitasyon Bölümü’nde aynı alanda doktora eğitimini tamamladı.Şu an Bolu Abant İzzet Baysal Üniversitesi Sağlık Bilimleri Fakültesi Fizyoterapi ve Rehabilitasyon Bölümü’nde Dr. Öğr. üyesi olarak görevine devam etmektedir.</w:t>
      </w: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D07196" w:rsidRDefault="004E19AC">
      <w:pPr>
        <w:rPr>
          <w:b/>
          <w:bCs/>
          <w:sz w:val="32"/>
          <w:szCs w:val="32"/>
          <w:shd w:val="clear" w:color="auto" w:fill="FFFFFF"/>
        </w:rPr>
      </w:pPr>
      <w:r>
        <w:rPr>
          <w:b/>
          <w:bCs/>
          <w:sz w:val="32"/>
          <w:szCs w:val="32"/>
          <w:shd w:val="clear" w:color="auto" w:fill="FFFFFF"/>
        </w:rPr>
        <w:lastRenderedPageBreak/>
        <w:t>PANEL 5: KANSERLE YAŞAMA DÖNEMİ</w:t>
      </w:r>
    </w:p>
    <w:p w:rsidR="00D07196" w:rsidRDefault="004E19AC">
      <w:pPr>
        <w:rPr>
          <w:rFonts w:ascii="SimSun" w:eastAsia="SimSun" w:hAnsi="SimSun" w:cs="SimSun"/>
        </w:rPr>
      </w:pPr>
      <w:r>
        <w:rPr>
          <w:rFonts w:ascii="SimSun" w:eastAsia="SimSun" w:hAnsi="SimSun" w:cs="SimSun"/>
          <w:noProof/>
          <w:lang w:eastAsia="tr-TR"/>
        </w:rPr>
        <w:drawing>
          <wp:inline distT="0" distB="0" distL="114300" distR="114300">
            <wp:extent cx="1938020" cy="1938020"/>
            <wp:effectExtent l="0" t="0" r="5080" b="5080"/>
            <wp:docPr id="15"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IMG_256"/>
                    <pic:cNvPicPr>
                      <a:picLocks noChangeAspect="1"/>
                    </pic:cNvPicPr>
                  </pic:nvPicPr>
                  <pic:blipFill>
                    <a:blip r:embed="rId29"/>
                    <a:stretch>
                      <a:fillRect/>
                    </a:stretch>
                  </pic:blipFill>
                  <pic:spPr>
                    <a:xfrm>
                      <a:off x="0" y="0"/>
                      <a:ext cx="1938020" cy="1938020"/>
                    </a:xfrm>
                    <a:prstGeom prst="rect">
                      <a:avLst/>
                    </a:prstGeom>
                    <a:noFill/>
                    <a:ln w="9525">
                      <a:noFill/>
                    </a:ln>
                  </pic:spPr>
                </pic:pic>
              </a:graphicData>
            </a:graphic>
          </wp:inline>
        </w:drawing>
      </w:r>
    </w:p>
    <w:p w:rsidR="00D07196" w:rsidRDefault="004E19AC">
      <w:pPr>
        <w:rPr>
          <w:rFonts w:ascii="SimSun" w:eastAsia="SimSun" w:hAnsi="SimSun" w:cs="SimSun"/>
        </w:rPr>
      </w:pPr>
      <w:r>
        <w:rPr>
          <w:b/>
          <w:bCs/>
          <w:shd w:val="clear" w:color="auto" w:fill="FFFFFF"/>
        </w:rPr>
        <w:t>Prof. Dr. Yasemin Akdevelioğlu- Oturum başkanı</w:t>
      </w:r>
    </w:p>
    <w:p w:rsidR="00D07196" w:rsidRDefault="004E19AC">
      <w:pPr>
        <w:rPr>
          <w:shd w:val="clear" w:color="auto" w:fill="FFFFFF"/>
        </w:rPr>
      </w:pPr>
      <w:r>
        <w:rPr>
          <w:shd w:val="clear" w:color="auto" w:fill="FFFFFF"/>
        </w:rPr>
        <w:t>1996 yılında Hacettepe Üniversitesi, Sağlık Teknolojisi Yüksekokulu, Beslenme Ve Diyetetik Programı’ndan mezun oldu. Hacettepe Üniversitesi, Sağlık Bilimleri E</w:t>
      </w:r>
      <w:r w:rsidR="000B72D4">
        <w:rPr>
          <w:shd w:val="clear" w:color="auto" w:fill="FFFFFF"/>
        </w:rPr>
        <w:t xml:space="preserve">nstitüsü, Beslenme ve Diyetetik Bölümü’nde </w:t>
      </w:r>
      <w:r>
        <w:rPr>
          <w:shd w:val="clear" w:color="auto" w:fill="FFFFFF"/>
        </w:rPr>
        <w:t xml:space="preserve">1999 yılında yüksek lisans, ardından 2004 yılında doktora eğitimini tamamladı. 2014-2020 yılları arasında Gazi Üniversitesi, Sağlık Bilimleri Fakültesi, </w:t>
      </w:r>
      <w:r w:rsidR="000B72D4">
        <w:rPr>
          <w:shd w:val="clear" w:color="auto" w:fill="FFFFFF"/>
        </w:rPr>
        <w:t>Beslenme ve Diyetetik</w:t>
      </w:r>
      <w:r>
        <w:rPr>
          <w:shd w:val="clear" w:color="auto" w:fill="FFFFFF"/>
        </w:rPr>
        <w:t xml:space="preserve"> Bölümü’nde doçentlik ve ardından proesörlük ünvanını aldı. Şu an Gazi Üniversitesi, Sağlık Bilimleri Fakültesi, Beslenme Ve Diyeteti</w:t>
      </w:r>
      <w:r w:rsidR="000B72D4">
        <w:rPr>
          <w:shd w:val="clear" w:color="auto" w:fill="FFFFFF"/>
        </w:rPr>
        <w:t xml:space="preserve">k </w:t>
      </w:r>
      <w:r>
        <w:rPr>
          <w:shd w:val="clear" w:color="auto" w:fill="FFFFFF"/>
        </w:rPr>
        <w:t>Bölümü’nde görevine devam etmektedir.</w:t>
      </w: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b/>
          <w:bCs/>
          <w:sz w:val="32"/>
          <w:szCs w:val="32"/>
          <w:shd w:val="clear" w:color="auto" w:fill="FFFFFF"/>
        </w:rPr>
      </w:pPr>
    </w:p>
    <w:p w:rsidR="00D07196" w:rsidRDefault="004E19AC">
      <w:pPr>
        <w:rPr>
          <w:shd w:val="clear" w:color="auto" w:fill="FFFFFF"/>
        </w:rPr>
      </w:pPr>
      <w:r>
        <w:rPr>
          <w:rFonts w:ascii="SimSun" w:eastAsia="SimSun" w:hAnsi="SimSun" w:cs="SimSun"/>
          <w:noProof/>
          <w:lang w:eastAsia="tr-TR"/>
        </w:rPr>
        <w:lastRenderedPageBreak/>
        <w:drawing>
          <wp:inline distT="0" distB="0" distL="114300" distR="114300">
            <wp:extent cx="2143125" cy="2143125"/>
            <wp:effectExtent l="0" t="0" r="3175" b="3175"/>
            <wp:docPr id="19"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descr="IMG_256"/>
                    <pic:cNvPicPr>
                      <a:picLocks noChangeAspect="1"/>
                    </pic:cNvPicPr>
                  </pic:nvPicPr>
                  <pic:blipFill>
                    <a:blip r:embed="rId30"/>
                    <a:stretch>
                      <a:fillRect/>
                    </a:stretch>
                  </pic:blipFill>
                  <pic:spPr>
                    <a:xfrm>
                      <a:off x="0" y="0"/>
                      <a:ext cx="2143125" cy="2143125"/>
                    </a:xfrm>
                    <a:prstGeom prst="rect">
                      <a:avLst/>
                    </a:prstGeom>
                    <a:noFill/>
                    <a:ln w="9525">
                      <a:noFill/>
                    </a:ln>
                  </pic:spPr>
                </pic:pic>
              </a:graphicData>
            </a:graphic>
          </wp:inline>
        </w:drawing>
      </w:r>
    </w:p>
    <w:p w:rsidR="00D07196" w:rsidRDefault="004E19AC">
      <w:pPr>
        <w:rPr>
          <w:b/>
          <w:bCs/>
          <w:shd w:val="clear" w:color="auto" w:fill="FFFFFF"/>
        </w:rPr>
      </w:pPr>
      <w:r>
        <w:rPr>
          <w:b/>
          <w:bCs/>
          <w:shd w:val="clear" w:color="auto" w:fill="FFFFFF"/>
        </w:rPr>
        <w:t>Dr. Öğr. Üyesi Ayça Karasu- Oturum başkanı</w:t>
      </w:r>
    </w:p>
    <w:p w:rsidR="00D07196" w:rsidRDefault="004E19AC">
      <w:pPr>
        <w:rPr>
          <w:shd w:val="clear" w:color="auto" w:fill="FFFFFF"/>
        </w:rPr>
      </w:pPr>
      <w:r>
        <w:rPr>
          <w:shd w:val="clear" w:color="auto" w:fill="FFFFFF"/>
        </w:rPr>
        <w:t>2005 yılında Hacettepe Üniversitesi, Tıp Fakültesi, İngilizce Tıp Bölümü’nden mezun oldu. 2011 yılında Gazi Üniversitesi, Tıp Fakültesi, Fiziksel Tıp ve Rehabilitasyon Anabilim Dalı’nda tıpta uzmanlık eğitimini tamamladı. 2012-2019 yılları arasında Kars Devlet Hastanesi ve SBÜ Zekai Tahir Burak SUAM’da Uzman Doktor olarak görev yaptı. 2019-2023 yılları arasında Öğr. Gör. Dr. olarak, 2023 yılından itibaren ise Dr. Öğr. Üyesi olarak Gazi Üniversitesi, Tıp Fakültesi, Fiziksel Tıp ve Rehabilitasyon Anabilim Dalı’nda görevine devam etmektedir. Osteoporoz ile Yaşam Derneği ve Türkiye Lenfödem ve Lipödem Derneği’nde yönetim kurulu üyeliği görevlerini sürdürmektedir.</w:t>
      </w: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D07196" w:rsidRDefault="004E19AC">
      <w:pPr>
        <w:rPr>
          <w:rFonts w:ascii="SimSun" w:eastAsia="SimSun" w:hAnsi="SimSun" w:cs="SimSun"/>
        </w:rPr>
      </w:pPr>
      <w:r>
        <w:rPr>
          <w:rFonts w:ascii="SimSun" w:eastAsia="SimSun" w:hAnsi="SimSun" w:cs="SimSun"/>
          <w:noProof/>
          <w:lang w:eastAsia="tr-TR"/>
        </w:rPr>
        <w:lastRenderedPageBreak/>
        <w:drawing>
          <wp:inline distT="0" distB="0" distL="114300" distR="114300">
            <wp:extent cx="2218055" cy="2660650"/>
            <wp:effectExtent l="0" t="0" r="4445" b="6350"/>
            <wp:docPr id="16"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descr="IMG_256"/>
                    <pic:cNvPicPr>
                      <a:picLocks noChangeAspect="1"/>
                    </pic:cNvPicPr>
                  </pic:nvPicPr>
                  <pic:blipFill>
                    <a:blip r:embed="rId31"/>
                    <a:stretch>
                      <a:fillRect/>
                    </a:stretch>
                  </pic:blipFill>
                  <pic:spPr>
                    <a:xfrm>
                      <a:off x="0" y="0"/>
                      <a:ext cx="2218055" cy="2660650"/>
                    </a:xfrm>
                    <a:prstGeom prst="rect">
                      <a:avLst/>
                    </a:prstGeom>
                    <a:noFill/>
                    <a:ln w="9525">
                      <a:noFill/>
                    </a:ln>
                  </pic:spPr>
                </pic:pic>
              </a:graphicData>
            </a:graphic>
          </wp:inline>
        </w:drawing>
      </w:r>
    </w:p>
    <w:p w:rsidR="00D07196" w:rsidRDefault="004E19AC">
      <w:pPr>
        <w:rPr>
          <w:rFonts w:eastAsia="SimSun"/>
          <w:b/>
          <w:bCs/>
        </w:rPr>
      </w:pPr>
      <w:r>
        <w:rPr>
          <w:rFonts w:eastAsia="SimSun"/>
          <w:b/>
          <w:bCs/>
        </w:rPr>
        <w:t>Prof. Dr. Duygu Hiçdurmaz</w:t>
      </w:r>
    </w:p>
    <w:p w:rsidR="00D07196" w:rsidRDefault="004E19AC">
      <w:pPr>
        <w:rPr>
          <w:shd w:val="clear" w:color="auto" w:fill="FFFFFF"/>
        </w:rPr>
      </w:pPr>
      <w:r>
        <w:rPr>
          <w:shd w:val="clear" w:color="auto" w:fill="FFFFFF"/>
        </w:rPr>
        <w:t xml:space="preserve">2002 yılında Hacettepe Üniversitesi, Hemşirelik Yüksekokulu, Hemşirelik Bölümü’nden mezun oldu. 2005 yılında Hacettepe Üniversitesi, Sağlık Bilimleri Enstitüsü, Psikiyatri Hemşireliği Anabilim Dalı’nda yüksek lisans, ardından 2010 yılında </w:t>
      </w:r>
      <w:r w:rsidR="000B72D4">
        <w:rPr>
          <w:shd w:val="clear" w:color="auto" w:fill="FFFFFF"/>
        </w:rPr>
        <w:t xml:space="preserve">doktora </w:t>
      </w:r>
      <w:r>
        <w:rPr>
          <w:shd w:val="clear" w:color="auto" w:fill="FFFFFF"/>
        </w:rPr>
        <w:t>eğitimini tamamladı. 2018 yılında Hacettepe Üniversitesi, Hemşirelik Fakültesi, Hemşirelik Bölümü’nde doçentlik ardından profesörlük ünvanını aldı. Şu an Hacettepe Üniversitesi, Hemşirelik Fakültesi, Psikiyatri Hemşireliği Anabilim Dalı’nda görevine devam etmektedir.</w:t>
      </w:r>
    </w:p>
    <w:p w:rsidR="00D07196" w:rsidRDefault="00D07196">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D07196" w:rsidRDefault="00D07196">
      <w:pPr>
        <w:rPr>
          <w:shd w:val="clear" w:color="auto" w:fill="FFFFFF"/>
        </w:rPr>
      </w:pPr>
    </w:p>
    <w:p w:rsidR="00D07196" w:rsidRDefault="004E19AC">
      <w:r>
        <w:rPr>
          <w:noProof/>
          <w:lang w:eastAsia="tr-TR"/>
        </w:rPr>
        <w:lastRenderedPageBreak/>
        <w:drawing>
          <wp:inline distT="0" distB="0" distL="114300" distR="114300">
            <wp:extent cx="1411605" cy="2230755"/>
            <wp:effectExtent l="0" t="0" r="10795" b="4445"/>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
                    <pic:cNvPicPr>
                      <a:picLocks noChangeAspect="1"/>
                    </pic:cNvPicPr>
                  </pic:nvPicPr>
                  <pic:blipFill>
                    <a:blip r:embed="rId32"/>
                    <a:stretch>
                      <a:fillRect/>
                    </a:stretch>
                  </pic:blipFill>
                  <pic:spPr>
                    <a:xfrm>
                      <a:off x="0" y="0"/>
                      <a:ext cx="1411605" cy="2230755"/>
                    </a:xfrm>
                    <a:prstGeom prst="rect">
                      <a:avLst/>
                    </a:prstGeom>
                    <a:noFill/>
                    <a:ln>
                      <a:noFill/>
                    </a:ln>
                  </pic:spPr>
                </pic:pic>
              </a:graphicData>
            </a:graphic>
          </wp:inline>
        </w:drawing>
      </w:r>
    </w:p>
    <w:p w:rsidR="00D07196" w:rsidRDefault="004E19AC">
      <w:pPr>
        <w:rPr>
          <w:b/>
          <w:bCs/>
        </w:rPr>
      </w:pPr>
      <w:r>
        <w:rPr>
          <w:b/>
          <w:bCs/>
        </w:rPr>
        <w:t>Dr. Dyt. Ezime Toruk</w:t>
      </w:r>
    </w:p>
    <w:p w:rsidR="00D07196" w:rsidRDefault="004E19AC">
      <w:pPr>
        <w:rPr>
          <w:shd w:val="clear" w:color="auto" w:fill="FFFFFF"/>
        </w:rPr>
      </w:pPr>
      <w:r>
        <w:t>1998 yılında</w:t>
      </w:r>
      <w:r>
        <w:rPr>
          <w:shd w:val="clear" w:color="auto" w:fill="FFFFFF"/>
        </w:rPr>
        <w:t xml:space="preserve"> Hacettepe Üniversitesi, Sağlık Teknolojisi Yüksekokulu, Beslenme Ve Diyetetik Programı’ndan mezun oldu. 2009 yılında Gazi Üniversitesi, Sağlık Bilimleri Enstitüsü, Besin Analizleri ve Beslenme alanında yüksek lisans, ardından 2024 yılında Gazi üniversitesi, Sağlık Bilimleri Enstitüsü, Beslenme ve Diyetetik Bölümü’nde ise doktora eğitimini tamamladı.  Şu an Gazi Üniversitesi Eğitim ve Araştırma Hastanesi Nutrisyon Birimi’nde görevine devam etmektedir.</w:t>
      </w:r>
    </w:p>
    <w:p w:rsidR="00D07196" w:rsidRDefault="00D07196">
      <w:pPr>
        <w:rPr>
          <w:shd w:val="clear" w:color="auto" w:fill="FFFFFF"/>
        </w:rPr>
      </w:pPr>
    </w:p>
    <w:p w:rsidR="00D07196" w:rsidRDefault="004E19AC">
      <w:pPr>
        <w:rPr>
          <w:shd w:val="clear" w:color="auto" w:fill="FFFFFF"/>
        </w:rPr>
      </w:pPr>
      <w:r>
        <w:rPr>
          <w:rFonts w:ascii="SimSun" w:eastAsia="SimSun" w:hAnsi="SimSun" w:cs="SimSun"/>
          <w:noProof/>
          <w:lang w:eastAsia="tr-TR"/>
        </w:rPr>
        <w:drawing>
          <wp:inline distT="0" distB="0" distL="114300" distR="114300">
            <wp:extent cx="1731010" cy="2315210"/>
            <wp:effectExtent l="0" t="0" r="8890" b="8890"/>
            <wp:docPr id="17"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IMG_256"/>
                    <pic:cNvPicPr>
                      <a:picLocks noChangeAspect="1"/>
                    </pic:cNvPicPr>
                  </pic:nvPicPr>
                  <pic:blipFill>
                    <a:blip r:embed="rId33"/>
                    <a:stretch>
                      <a:fillRect/>
                    </a:stretch>
                  </pic:blipFill>
                  <pic:spPr>
                    <a:xfrm>
                      <a:off x="0" y="0"/>
                      <a:ext cx="1731010" cy="2315210"/>
                    </a:xfrm>
                    <a:prstGeom prst="rect">
                      <a:avLst/>
                    </a:prstGeom>
                    <a:noFill/>
                    <a:ln w="9525">
                      <a:noFill/>
                    </a:ln>
                  </pic:spPr>
                </pic:pic>
              </a:graphicData>
            </a:graphic>
          </wp:inline>
        </w:drawing>
      </w:r>
    </w:p>
    <w:p w:rsidR="00D07196" w:rsidRDefault="004E19AC">
      <w:pPr>
        <w:rPr>
          <w:b/>
          <w:bCs/>
          <w:shd w:val="clear" w:color="auto" w:fill="FFFFFF"/>
        </w:rPr>
      </w:pPr>
      <w:r>
        <w:rPr>
          <w:b/>
          <w:bCs/>
          <w:shd w:val="clear" w:color="auto" w:fill="FFFFFF"/>
        </w:rPr>
        <w:t>Dr. Öğr. Üyesi Halime Ceren Tezeren</w:t>
      </w:r>
    </w:p>
    <w:p w:rsidR="00D07196" w:rsidRDefault="004E19AC">
      <w:r>
        <w:rPr>
          <w:shd w:val="clear" w:color="auto" w:fill="FFFFFF"/>
        </w:rPr>
        <w:t xml:space="preserve">2015 yılında </w:t>
      </w:r>
      <w:r>
        <w:t>Gazi Üniversitesi, Sağlık Bilimleri Fakültesi, Fizyoterapi ve Rehabilitasyon Bölümü’nden mezun oldu.  2018 yılında Gazi Üniversitesi, Sağlık Bilimleri Enstitüsü, Fizyoterapi ve Rehabilitasyon Bölümü’nde yüksek lisans ardından doktora eğitimini tamamladı. Şu an Başkent Üniversitesi, Sağlık Bilimleri Fakültesi, Fizyoterapi ve Rehabilitasyon Bölümü’nde Doktor Öğretim üyesi olarak görevine devam etmektedir.</w:t>
      </w:r>
    </w:p>
    <w:p w:rsidR="00D07196" w:rsidRDefault="004E19AC">
      <w:pPr>
        <w:rPr>
          <w:b/>
          <w:bCs/>
          <w:sz w:val="32"/>
          <w:szCs w:val="32"/>
        </w:rPr>
      </w:pPr>
      <w:r>
        <w:rPr>
          <w:b/>
          <w:bCs/>
          <w:sz w:val="32"/>
          <w:szCs w:val="32"/>
        </w:rPr>
        <w:lastRenderedPageBreak/>
        <w:t>PANEL 6: TERMİNAL DÖNEM</w:t>
      </w:r>
    </w:p>
    <w:p w:rsidR="00D07196" w:rsidRDefault="004E19AC">
      <w:r>
        <w:rPr>
          <w:noProof/>
          <w:lang w:eastAsia="tr-TR"/>
        </w:rPr>
        <w:drawing>
          <wp:inline distT="0" distB="0" distL="114300" distR="114300">
            <wp:extent cx="1802765" cy="2160270"/>
            <wp:effectExtent l="0" t="0" r="635" b="1143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34"/>
                    <a:stretch>
                      <a:fillRect/>
                    </a:stretch>
                  </pic:blipFill>
                  <pic:spPr>
                    <a:xfrm>
                      <a:off x="0" y="0"/>
                      <a:ext cx="1802765" cy="2160270"/>
                    </a:xfrm>
                    <a:prstGeom prst="rect">
                      <a:avLst/>
                    </a:prstGeom>
                    <a:noFill/>
                    <a:ln>
                      <a:noFill/>
                    </a:ln>
                  </pic:spPr>
                </pic:pic>
              </a:graphicData>
            </a:graphic>
          </wp:inline>
        </w:drawing>
      </w:r>
    </w:p>
    <w:p w:rsidR="00D07196" w:rsidRDefault="004E19AC">
      <w:pPr>
        <w:rPr>
          <w:b/>
          <w:bCs/>
        </w:rPr>
      </w:pPr>
      <w:r>
        <w:rPr>
          <w:b/>
          <w:bCs/>
        </w:rPr>
        <w:t>Prof. Dr. Didem Tuba Akçalı-Oturum başkanı</w:t>
      </w:r>
    </w:p>
    <w:p w:rsidR="00D07196" w:rsidRDefault="004E19AC">
      <w:pPr>
        <w:rPr>
          <w:shd w:val="clear" w:color="auto" w:fill="FFFFFF"/>
        </w:rPr>
      </w:pPr>
      <w:r>
        <w:rPr>
          <w:shd w:val="clear" w:color="auto" w:fill="FFFFFF"/>
        </w:rPr>
        <w:t xml:space="preserve">1996 yılında Gazi Üniversitesi, Tıp Fakültesi’nden mezun oldu. 2002 yılında Gazi Üniversitesi, Tıp Fakültesi, Cerrahi Tıp Bilimleri Bölümü’de uzmanlığını aldı. 2011 yılında lisans yan dal uzmanlığını aldı. 2012 yılında Gazi Üniversitesi, Tıp Fakültesi, Cerrahi Tıp Bilimleri’nde doçentliğini aldı. 2018 yılından itibaren aynı üniversite profesörlüğünü aldı. Ayrıca 2013 yılında Gazi </w:t>
      </w:r>
      <w:r w:rsidR="000B72D4">
        <w:rPr>
          <w:shd w:val="clear" w:color="auto" w:fill="FFFFFF"/>
        </w:rPr>
        <w:t xml:space="preserve">Üniversitesi, Sağlık Bilimleri </w:t>
      </w:r>
      <w:r>
        <w:rPr>
          <w:shd w:val="clear" w:color="auto" w:fill="FFFFFF"/>
        </w:rPr>
        <w:t xml:space="preserve">Enstitüsü, Nörobilim alanında doktora eğitimini tamamladı. Şu an </w:t>
      </w:r>
      <w:r>
        <w:t>Gazi Üniversitesi Tıp Fakültesi, Cerrahi Tıp Bilimleri Anesteziyoloji ve Reanimasyon Anabilim Dalı, Algoloji B</w:t>
      </w:r>
      <w:r>
        <w:rPr>
          <w:shd w:val="clear" w:color="auto" w:fill="FFFFFF"/>
        </w:rPr>
        <w:t>ilim Dalı’nda Prof. Dr. olarak görevine devam etmektedir.</w:t>
      </w: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D07196" w:rsidRDefault="004E19AC">
      <w:r>
        <w:rPr>
          <w:noProof/>
          <w:lang w:eastAsia="tr-TR"/>
        </w:rPr>
        <w:lastRenderedPageBreak/>
        <w:drawing>
          <wp:inline distT="0" distB="0" distL="114300" distR="114300">
            <wp:extent cx="1800860" cy="2160270"/>
            <wp:effectExtent l="0" t="0" r="2540" b="11430"/>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3"/>
                    <pic:cNvPicPr>
                      <a:picLocks noChangeAspect="1"/>
                    </pic:cNvPicPr>
                  </pic:nvPicPr>
                  <pic:blipFill>
                    <a:blip r:embed="rId13"/>
                    <a:stretch>
                      <a:fillRect/>
                    </a:stretch>
                  </pic:blipFill>
                  <pic:spPr>
                    <a:xfrm>
                      <a:off x="0" y="0"/>
                      <a:ext cx="1800860" cy="2160270"/>
                    </a:xfrm>
                    <a:prstGeom prst="rect">
                      <a:avLst/>
                    </a:prstGeom>
                    <a:noFill/>
                    <a:ln>
                      <a:noFill/>
                    </a:ln>
                  </pic:spPr>
                </pic:pic>
              </a:graphicData>
            </a:graphic>
          </wp:inline>
        </w:drawing>
      </w:r>
    </w:p>
    <w:p w:rsidR="00D07196" w:rsidRDefault="004E19AC">
      <w:pPr>
        <w:rPr>
          <w:b/>
          <w:bCs/>
        </w:rPr>
      </w:pPr>
      <w:r>
        <w:rPr>
          <w:b/>
          <w:bCs/>
        </w:rPr>
        <w:t>Dr. Öğr. Üyesi Elif Sakızlı Erdal- Oturum başkanı</w:t>
      </w:r>
    </w:p>
    <w:p w:rsidR="00D07196" w:rsidRDefault="004E19AC">
      <w:r>
        <w:t>2013 yılında, Hacettepe Üniversitesi, Sağlık Bilimleri Fakültesi, Fizyoterapi ve Rehabilitasyon Bölümü’nden mezun oldu. 2017 yılında, Kırıkkale Üniversitesi, Sağlık Bilimleri Enstitüsü, Fizyoterapi ve Rehabilitasyon Bölümü’nde Yüksek Lisans eğitimini tamamladı. 2015 yılında, aynı üniversitede Araştırma Görevlisi olarak kariyerine devam etti. 2022 yılında Gazi Üniversitesi Sağlık Bilimleri Enstitüsü Fizyoterapi ve Rehabilitasyon Anabilim Dalı’nda doktora eğitimini tamamladı. Şu an Kırıkkale Üniversitesi Sağlık Bilimleri Fakültesi, Fizyoterapi ve Rehabilitasyon Bölümü’nde Dr. Öğretim Üyesi olarak görevine devam etmektedir.</w:t>
      </w:r>
    </w:p>
    <w:p w:rsidR="000B72D4" w:rsidRDefault="000B72D4"/>
    <w:p w:rsidR="000B72D4" w:rsidRDefault="000B72D4"/>
    <w:p w:rsidR="000B72D4" w:rsidRDefault="000B72D4"/>
    <w:p w:rsidR="000B72D4" w:rsidRDefault="000B72D4"/>
    <w:p w:rsidR="000B72D4" w:rsidRDefault="000B72D4"/>
    <w:p w:rsidR="000B72D4" w:rsidRDefault="000B72D4"/>
    <w:p w:rsidR="000B72D4" w:rsidRDefault="000B72D4"/>
    <w:p w:rsidR="000B72D4" w:rsidRDefault="000B72D4"/>
    <w:p w:rsidR="000B72D4" w:rsidRDefault="000B72D4"/>
    <w:p w:rsidR="00D07196" w:rsidRDefault="004E19AC">
      <w:r>
        <w:rPr>
          <w:noProof/>
          <w:lang w:eastAsia="tr-TR"/>
        </w:rPr>
        <w:lastRenderedPageBreak/>
        <w:drawing>
          <wp:inline distT="0" distB="0" distL="114300" distR="114300">
            <wp:extent cx="1924050" cy="2146300"/>
            <wp:effectExtent l="0" t="0" r="0" b="6350"/>
            <wp:docPr id="45" name="Picture 45" descr="GONCA OĞ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ONCA OĞUZ"/>
                    <pic:cNvPicPr>
                      <a:picLocks noChangeAspect="1"/>
                    </pic:cNvPicPr>
                  </pic:nvPicPr>
                  <pic:blipFill>
                    <a:blip r:embed="rId35"/>
                    <a:stretch>
                      <a:fillRect/>
                    </a:stretch>
                  </pic:blipFill>
                  <pic:spPr>
                    <a:xfrm>
                      <a:off x="0" y="0"/>
                      <a:ext cx="1924050" cy="2146300"/>
                    </a:xfrm>
                    <a:prstGeom prst="rect">
                      <a:avLst/>
                    </a:prstGeom>
                  </pic:spPr>
                </pic:pic>
              </a:graphicData>
            </a:graphic>
          </wp:inline>
        </w:drawing>
      </w:r>
    </w:p>
    <w:p w:rsidR="00D07196" w:rsidRDefault="004E19AC">
      <w:pPr>
        <w:pStyle w:val="ListeParagraf"/>
        <w:rPr>
          <w:b/>
          <w:bCs/>
          <w:shd w:val="clear" w:color="auto" w:fill="FFFFFF"/>
        </w:rPr>
      </w:pPr>
      <w:r>
        <w:rPr>
          <w:b/>
          <w:bCs/>
          <w:shd w:val="clear" w:color="auto" w:fill="FFFFFF"/>
        </w:rPr>
        <w:t>Prof. Dr. Gonca Oğuz</w:t>
      </w:r>
    </w:p>
    <w:p w:rsidR="00D07196" w:rsidRDefault="004E19AC">
      <w:pPr>
        <w:spacing w:after="120"/>
        <w:rPr>
          <w:color w:val="162C2B"/>
        </w:rPr>
      </w:pPr>
      <w:r>
        <w:rPr>
          <w:color w:val="162C2B"/>
        </w:rPr>
        <w:t xml:space="preserve">1993 yılında Hacettepe Üniversitesi Tıp Fakültesi'nden mezun oldu. 2001 yılında Dr AY Ankara Onkoloji E.A.H.’de Anesteziyoloji ve Reanimasyon uzmanlığı eğitimini tamamladıktan sonra, 2011 yılında Algoloji yan dal uzmanı olmaya hak kazandı. 2014 yılında Doçent, 2021 yılında Profesör ünvanlarını alarak halen Sağlık Bilimleri Üniversitesi, Dr AY Ankara Onkoloji E.A.H.’de Anesteziyoloji ve Reanimasyon Kliniği, Algoloji Kliniği ve Palyatif Bakım Merkezi’nde eğitim görevlisi olarak çalışmaya devam etmektedir. </w:t>
      </w:r>
    </w:p>
    <w:p w:rsidR="000B72D4" w:rsidRDefault="000B72D4">
      <w:pPr>
        <w:spacing w:after="120"/>
        <w:rPr>
          <w:color w:val="162C2B"/>
        </w:rPr>
      </w:pPr>
    </w:p>
    <w:p w:rsidR="000B72D4" w:rsidRDefault="000B72D4">
      <w:pPr>
        <w:spacing w:after="120"/>
        <w:rPr>
          <w:color w:val="162C2B"/>
        </w:rPr>
      </w:pPr>
    </w:p>
    <w:p w:rsidR="000B72D4" w:rsidRDefault="000B72D4">
      <w:pPr>
        <w:spacing w:after="120"/>
        <w:rPr>
          <w:color w:val="162C2B"/>
        </w:rPr>
      </w:pPr>
    </w:p>
    <w:p w:rsidR="000B72D4" w:rsidRDefault="000B72D4">
      <w:pPr>
        <w:spacing w:after="120"/>
        <w:rPr>
          <w:color w:val="162C2B"/>
        </w:rPr>
      </w:pPr>
    </w:p>
    <w:p w:rsidR="000B72D4" w:rsidRDefault="000B72D4">
      <w:pPr>
        <w:spacing w:after="120"/>
        <w:rPr>
          <w:color w:val="162C2B"/>
        </w:rPr>
      </w:pPr>
    </w:p>
    <w:p w:rsidR="000B72D4" w:rsidRDefault="000B72D4">
      <w:pPr>
        <w:spacing w:after="120"/>
        <w:rPr>
          <w:color w:val="162C2B"/>
        </w:rPr>
      </w:pPr>
    </w:p>
    <w:p w:rsidR="000B72D4" w:rsidRDefault="000B72D4">
      <w:pPr>
        <w:spacing w:after="120"/>
        <w:rPr>
          <w:color w:val="162C2B"/>
        </w:rPr>
      </w:pPr>
    </w:p>
    <w:p w:rsidR="000B72D4" w:rsidRDefault="000B72D4">
      <w:pPr>
        <w:spacing w:after="120"/>
        <w:rPr>
          <w:color w:val="162C2B"/>
        </w:rPr>
      </w:pPr>
    </w:p>
    <w:p w:rsidR="00D07196" w:rsidRDefault="004E19AC">
      <w:pPr>
        <w:pStyle w:val="ListeParagraf"/>
      </w:pPr>
      <w:r>
        <w:rPr>
          <w:noProof/>
          <w:lang w:eastAsia="tr-TR"/>
        </w:rPr>
        <w:lastRenderedPageBreak/>
        <w:drawing>
          <wp:inline distT="0" distB="0" distL="114300" distR="114300">
            <wp:extent cx="1449705" cy="1843405"/>
            <wp:effectExtent l="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
                    <pic:cNvPicPr>
                      <a:picLocks noChangeAspect="1"/>
                    </pic:cNvPicPr>
                  </pic:nvPicPr>
                  <pic:blipFill>
                    <a:blip r:embed="rId36"/>
                    <a:srcRect t="28501"/>
                    <a:stretch>
                      <a:fillRect/>
                    </a:stretch>
                  </pic:blipFill>
                  <pic:spPr>
                    <a:xfrm>
                      <a:off x="0" y="0"/>
                      <a:ext cx="1449705" cy="1843405"/>
                    </a:xfrm>
                    <a:prstGeom prst="rect">
                      <a:avLst/>
                    </a:prstGeom>
                    <a:noFill/>
                    <a:ln>
                      <a:noFill/>
                    </a:ln>
                  </pic:spPr>
                </pic:pic>
              </a:graphicData>
            </a:graphic>
          </wp:inline>
        </w:drawing>
      </w:r>
      <w:r>
        <w:rPr>
          <w:rFonts w:ascii="SimSun" w:eastAsia="SimSun" w:hAnsi="SimSun" w:cs="SimSun"/>
          <w:noProof/>
          <w:szCs w:val="24"/>
          <w:lang w:eastAsia="tr-TR"/>
        </w:rPr>
        <w:drawing>
          <wp:inline distT="0" distB="0" distL="114300" distR="114300">
            <wp:extent cx="304800" cy="304800"/>
            <wp:effectExtent l="0" t="0" r="0" b="0"/>
            <wp:docPr id="43"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p>
    <w:p w:rsidR="00D07196" w:rsidRDefault="004E19AC">
      <w:pPr>
        <w:rPr>
          <w:b/>
          <w:bCs/>
          <w:shd w:val="clear" w:color="auto" w:fill="FFFFFF"/>
        </w:rPr>
      </w:pPr>
      <w:r>
        <w:rPr>
          <w:b/>
          <w:bCs/>
          <w:shd w:val="clear" w:color="auto" w:fill="FFFFFF"/>
        </w:rPr>
        <w:t>Hem. Şerife Karaca</w:t>
      </w:r>
    </w:p>
    <w:p w:rsidR="00D07196" w:rsidRDefault="004E19AC">
      <w:r>
        <w:t xml:space="preserve">2011 yılında, Atatürk Üniversitesi, Sağlık Bilimleri Fakültesi, Hemşirelik Bölümü’nden mezun oldu. 2013 yılında, Türk Hava Kurumu Üniversitesi, Sosyal Bilimler Enstitüsü, İşletme Yüksek Lisansını tamamladı. 1993-1999 yılları arasında Niğde Devlet Hastanesinde çalışmıştı. Onkoloji Hemşireliği Derneği Yönetim Kurulu Üyesi ve Palyatif Bakım Hemşireliği Komisyonu Koordinatörüdür.  Palyatif Bakım Hemşireliği Derneği Yönetim Kurulu üyeliğine de devam etmektedir. Kongre, kurs, sertifika programlarında eğitimci olarak görev almaktadır. 1999’ da başladığı Sağlık Bilimleri Üniversitesi Dr. Abdurrahman Yurtaslan Onkoloji Eğitim ve Araştırma Hastanesinde çeşitli bölümlerde çalışmıştır. 2008 yılından itibaren Palyatif Bakım Merkezi sorumluluğu görevine devam etmektedir.  </w:t>
      </w:r>
    </w:p>
    <w:p w:rsidR="000B72D4" w:rsidRDefault="000B72D4"/>
    <w:p w:rsidR="000B72D4" w:rsidRDefault="000B72D4"/>
    <w:p w:rsidR="000B72D4" w:rsidRDefault="000B72D4"/>
    <w:p w:rsidR="000B72D4" w:rsidRDefault="000B72D4"/>
    <w:p w:rsidR="000B72D4" w:rsidRDefault="000B72D4"/>
    <w:p w:rsidR="000B72D4" w:rsidRDefault="000B72D4"/>
    <w:p w:rsidR="000B72D4" w:rsidRDefault="000B72D4"/>
    <w:p w:rsidR="000B72D4" w:rsidRDefault="000B72D4">
      <w:pPr>
        <w:rPr>
          <w:b/>
          <w:bCs/>
          <w:highlight w:val="yellow"/>
          <w:shd w:val="clear" w:color="auto" w:fill="FFFFFF"/>
        </w:rPr>
      </w:pPr>
    </w:p>
    <w:p w:rsidR="00D07196" w:rsidRDefault="004E19AC">
      <w:r>
        <w:rPr>
          <w:noProof/>
          <w:lang w:eastAsia="tr-TR"/>
        </w:rPr>
        <w:lastRenderedPageBreak/>
        <w:drawing>
          <wp:inline distT="0" distB="0" distL="114300" distR="114300">
            <wp:extent cx="1803400" cy="2160270"/>
            <wp:effectExtent l="0" t="0" r="0" b="1143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pic:cNvPicPr>
                  </pic:nvPicPr>
                  <pic:blipFill>
                    <a:blip r:embed="rId24"/>
                    <a:stretch>
                      <a:fillRect/>
                    </a:stretch>
                  </pic:blipFill>
                  <pic:spPr>
                    <a:xfrm>
                      <a:off x="0" y="0"/>
                      <a:ext cx="1803400" cy="2160270"/>
                    </a:xfrm>
                    <a:prstGeom prst="rect">
                      <a:avLst/>
                    </a:prstGeom>
                    <a:noFill/>
                    <a:ln>
                      <a:noFill/>
                    </a:ln>
                  </pic:spPr>
                </pic:pic>
              </a:graphicData>
            </a:graphic>
          </wp:inline>
        </w:drawing>
      </w:r>
    </w:p>
    <w:p w:rsidR="00D07196" w:rsidRDefault="004E19AC">
      <w:pPr>
        <w:rPr>
          <w:b/>
          <w:bCs/>
        </w:rPr>
      </w:pPr>
      <w:r>
        <w:rPr>
          <w:b/>
          <w:bCs/>
        </w:rPr>
        <w:t xml:space="preserve">Doç. Dr. Kadirhan Özdemir </w:t>
      </w:r>
    </w:p>
    <w:p w:rsidR="00D07196" w:rsidRDefault="004E19AC">
      <w:pPr>
        <w:rPr>
          <w:rFonts w:eastAsia="SimSun"/>
        </w:rPr>
      </w:pPr>
      <w:r>
        <w:t xml:space="preserve">2011 yılında Hacettepe Üniversitesi, Sağlık Bilimleri Fakültesi, Fizyoterapi ve Rehabilitasyon Bölümü’nden mezun oldu. 2015 yılında Gazi Üniversitesi, Sağlık Bilimleri Enstitüsü, Fizyoterapi ve Rehabilitasyon Bölümü’nde Yüksek Lisans eğitimini tamamladı. Aynı üniversitede 2019 yılında doktora eğitimini tamamladı. 2022 yılında başladığı Ege Üniversitesi, Sağlık Bilimleri Enstitüsü, İç Hastalıkları (Yaşlı Sağlığı) alanında 2. doktora eğitimine devam etmektedir. 2019-2024 yılları arasında İzmir Bakırçay Üniversitesi, Sağlık Bilimleri Fakültesi, Fizyoterapi ve Rehabilitasyon Bölümü’nde Dr. Öğr. Üyesi olarak çalışan Kadirhan Özdemir 2024 yılından itibaren aynı üniversitede </w:t>
      </w:r>
      <w:r>
        <w:rPr>
          <w:rFonts w:eastAsia="SimSun"/>
        </w:rPr>
        <w:t>Doçent olarak görevine devam etmektedir.</w:t>
      </w:r>
    </w:p>
    <w:p w:rsidR="000B72D4" w:rsidRDefault="000B72D4">
      <w:pPr>
        <w:rPr>
          <w:rFonts w:eastAsia="SimSun"/>
        </w:rPr>
      </w:pPr>
    </w:p>
    <w:p w:rsidR="000B72D4" w:rsidRDefault="000B72D4">
      <w:pPr>
        <w:rPr>
          <w:rFonts w:eastAsia="SimSun"/>
        </w:rPr>
      </w:pPr>
    </w:p>
    <w:p w:rsidR="000B72D4" w:rsidRDefault="000B72D4">
      <w:pPr>
        <w:rPr>
          <w:rFonts w:eastAsia="SimSun"/>
        </w:rPr>
      </w:pPr>
    </w:p>
    <w:p w:rsidR="000B72D4" w:rsidRDefault="000B72D4">
      <w:pPr>
        <w:rPr>
          <w:rFonts w:eastAsia="SimSun"/>
        </w:rPr>
      </w:pPr>
    </w:p>
    <w:p w:rsidR="000B72D4" w:rsidRDefault="000B72D4">
      <w:pPr>
        <w:rPr>
          <w:rFonts w:eastAsia="SimSun"/>
        </w:rPr>
      </w:pPr>
    </w:p>
    <w:p w:rsidR="000B72D4" w:rsidRDefault="000B72D4">
      <w:pPr>
        <w:rPr>
          <w:rFonts w:eastAsia="SimSun"/>
        </w:rPr>
      </w:pPr>
    </w:p>
    <w:p w:rsidR="000B72D4" w:rsidRDefault="000B72D4">
      <w:pPr>
        <w:rPr>
          <w:rFonts w:eastAsia="SimSun"/>
        </w:rPr>
      </w:pPr>
    </w:p>
    <w:p w:rsidR="000B72D4" w:rsidRDefault="000B72D4">
      <w:pPr>
        <w:rPr>
          <w:rFonts w:eastAsia="SimSun"/>
        </w:rPr>
      </w:pPr>
    </w:p>
    <w:p w:rsidR="000B72D4" w:rsidRDefault="000B72D4">
      <w:pPr>
        <w:rPr>
          <w:rFonts w:eastAsia="SimSun"/>
        </w:rPr>
      </w:pPr>
    </w:p>
    <w:p w:rsidR="000B72D4" w:rsidRDefault="000B72D4">
      <w:pPr>
        <w:rPr>
          <w:rFonts w:eastAsia="SimSun"/>
        </w:rPr>
      </w:pPr>
    </w:p>
    <w:p w:rsidR="000B72D4" w:rsidRDefault="000B72D4">
      <w:pPr>
        <w:rPr>
          <w:rFonts w:eastAsia="SimSun"/>
        </w:rPr>
      </w:pPr>
    </w:p>
    <w:p w:rsidR="000B72D4" w:rsidRDefault="000B72D4">
      <w:pPr>
        <w:rPr>
          <w:rFonts w:eastAsia="SimSun"/>
        </w:rPr>
      </w:pPr>
    </w:p>
    <w:p w:rsidR="000B72D4" w:rsidRDefault="000B72D4">
      <w:pPr>
        <w:rPr>
          <w:rFonts w:eastAsia="SimSun"/>
        </w:rPr>
      </w:pPr>
    </w:p>
    <w:p w:rsidR="000B72D4" w:rsidRDefault="000B72D4">
      <w:pPr>
        <w:rPr>
          <w:rFonts w:eastAsia="SimSun"/>
        </w:rPr>
      </w:pPr>
    </w:p>
    <w:p w:rsidR="00D07196" w:rsidRDefault="00D07196">
      <w:pPr>
        <w:spacing w:line="240" w:lineRule="auto"/>
        <w:jc w:val="left"/>
        <w:rPr>
          <w:rFonts w:eastAsia="SimSun"/>
        </w:rPr>
      </w:pPr>
    </w:p>
    <w:p w:rsidR="00D07196" w:rsidRDefault="004E19AC">
      <w:pPr>
        <w:spacing w:line="240" w:lineRule="auto"/>
        <w:jc w:val="left"/>
        <w:rPr>
          <w:rFonts w:eastAsia="SimSun"/>
          <w:b/>
          <w:bCs/>
          <w:sz w:val="28"/>
          <w:szCs w:val="28"/>
        </w:rPr>
      </w:pPr>
      <w:r>
        <w:rPr>
          <w:rFonts w:eastAsia="SimSun"/>
          <w:b/>
          <w:bCs/>
          <w:sz w:val="28"/>
          <w:szCs w:val="28"/>
        </w:rPr>
        <w:lastRenderedPageBreak/>
        <w:t>PANEL 7 : ONKOLOJİK REHABİLİTASYONDA TEKNOLOJİ</w:t>
      </w:r>
    </w:p>
    <w:p w:rsidR="00D07196" w:rsidRDefault="00D07196">
      <w:pPr>
        <w:spacing w:line="240" w:lineRule="auto"/>
        <w:jc w:val="left"/>
        <w:rPr>
          <w:rFonts w:eastAsia="SimSun"/>
          <w:b/>
          <w:bCs/>
          <w:sz w:val="28"/>
          <w:szCs w:val="28"/>
        </w:rPr>
      </w:pPr>
    </w:p>
    <w:p w:rsidR="00D07196" w:rsidRDefault="004E19AC">
      <w:r>
        <w:rPr>
          <w:noProof/>
          <w:lang w:eastAsia="tr-TR"/>
        </w:rPr>
        <w:drawing>
          <wp:inline distT="0" distB="0" distL="114300" distR="114300">
            <wp:extent cx="1808480" cy="2160270"/>
            <wp:effectExtent l="0" t="0" r="7620" b="11430"/>
            <wp:docPr id="37"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0" descr="IMG_256"/>
                    <pic:cNvPicPr>
                      <a:picLocks noChangeAspect="1"/>
                    </pic:cNvPicPr>
                  </pic:nvPicPr>
                  <pic:blipFill>
                    <a:blip r:embed="rId37"/>
                    <a:stretch>
                      <a:fillRect/>
                    </a:stretch>
                  </pic:blipFill>
                  <pic:spPr>
                    <a:xfrm>
                      <a:off x="0" y="0"/>
                      <a:ext cx="1808480" cy="2160270"/>
                    </a:xfrm>
                    <a:prstGeom prst="rect">
                      <a:avLst/>
                    </a:prstGeom>
                    <a:noFill/>
                    <a:ln w="9525">
                      <a:noFill/>
                    </a:ln>
                  </pic:spPr>
                </pic:pic>
              </a:graphicData>
            </a:graphic>
          </wp:inline>
        </w:drawing>
      </w:r>
    </w:p>
    <w:p w:rsidR="00D07196" w:rsidRDefault="004E19AC">
      <w:r>
        <w:rPr>
          <w:b/>
          <w:bCs/>
        </w:rPr>
        <w:t>Prof. Dr. Serdar Kula- Oturum başkanı/konuşmacı</w:t>
      </w:r>
    </w:p>
    <w:p w:rsidR="00D07196" w:rsidRDefault="004E19AC">
      <w:r>
        <w:t>Anadolu Üniversitesi Tıp Fakültesi’nden 1991 yılında mezun olmuş daha sonra Gazi Üniversitesi Tıp Fakültesi’nde Çocuk Sağlığı ve Hastalıkları ihtisasını, ardından da aynı fakültede Çocuk Kardiyoloji Yan Dalını tamamlamıştır. 2003 yılında Gazi Üniversitesi Tıp Fakültesi'nde Tıp Bilişimi AD’ının kuruluşunda yer almış ve bir süre bu Anabilim Dalında öğretim üyesi olarak çalışmıştır.</w:t>
      </w:r>
      <w:r w:rsidR="000B72D4">
        <w:t xml:space="preserve"> </w:t>
      </w:r>
      <w:r>
        <w:t>Bu dönemde NewYork Stony Brook Universitesi “BioMail” projesinde programın Türkçe versiyonunun hazırlanmasında yer almıştır. Bu proje daha sonra PubMed tarafından satın alınmıştır.Halen Elektronik Sağlık Kayıtları konusunda Gazi Üniversitesi Bilişim Enstitüsü’nde yüksek lisans dersi veren Dr. Kula, Gazi Üniversitesi Bilişim Enstitüsü Sağlık Bilişimi Anabilim Dalı Başkanlığı görevini yürütmektedir.</w:t>
      </w:r>
      <w:r w:rsidR="000B72D4">
        <w:t xml:space="preserve"> </w:t>
      </w:r>
      <w:r>
        <w:t>Dünyadaki ilk sanal senkron uluslararası sempozyum uygulamasını planlayarak 2011 yılında gerçekleştiren Dr. Kula, 2018 yılında Gazi Üniversitesi Tıp Fakültesi Dijital Tıp Eğitimi Uygulamaları Kurulu'nun kurulmasını sağlamış ve bu kapsamda tıp eğitimi için kullanılabilecek dijital teknolojilerin tanıtılması konusunda öncülük etmiştir. Dr. Kula Akciğer Damar Hastalıkları Araştırma Derneği yönetim kurulu üyesi ve Türk Pediatri</w:t>
      </w:r>
      <w:r w:rsidR="000B72D4">
        <w:t>k Kardiyoloji ve Kalp Cerrahisi</w:t>
      </w:r>
      <w:r>
        <w:t xml:space="preserve"> Derneği Pulmoner hipertansiyon çalışma grubu başkanıdır.</w:t>
      </w:r>
    </w:p>
    <w:p w:rsidR="00D07196" w:rsidRDefault="004E19AC">
      <w:pPr>
        <w:rPr>
          <w:shd w:val="clear" w:color="auto" w:fill="FFFFFF"/>
        </w:rPr>
      </w:pPr>
      <w:r>
        <w:rPr>
          <w:rFonts w:ascii="SimSun" w:eastAsia="SimSun" w:hAnsi="SimSun" w:cs="SimSun"/>
          <w:noProof/>
          <w:lang w:eastAsia="tr-TR"/>
        </w:rPr>
        <w:lastRenderedPageBreak/>
        <w:drawing>
          <wp:inline distT="0" distB="0" distL="114300" distR="114300">
            <wp:extent cx="2143125" cy="2143125"/>
            <wp:effectExtent l="0" t="0" r="3175" b="3175"/>
            <wp:docPr id="14"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IMG_256"/>
                    <pic:cNvPicPr>
                      <a:picLocks noChangeAspect="1"/>
                    </pic:cNvPicPr>
                  </pic:nvPicPr>
                  <pic:blipFill>
                    <a:blip r:embed="rId38"/>
                    <a:stretch>
                      <a:fillRect/>
                    </a:stretch>
                  </pic:blipFill>
                  <pic:spPr>
                    <a:xfrm>
                      <a:off x="0" y="0"/>
                      <a:ext cx="2143125" cy="2143125"/>
                    </a:xfrm>
                    <a:prstGeom prst="rect">
                      <a:avLst/>
                    </a:prstGeom>
                    <a:noFill/>
                    <a:ln w="9525">
                      <a:noFill/>
                    </a:ln>
                  </pic:spPr>
                </pic:pic>
              </a:graphicData>
            </a:graphic>
          </wp:inline>
        </w:drawing>
      </w:r>
    </w:p>
    <w:p w:rsidR="00D07196" w:rsidRDefault="004E19AC">
      <w:pPr>
        <w:rPr>
          <w:b/>
          <w:bCs/>
          <w:shd w:val="clear" w:color="auto" w:fill="FFFFFF"/>
        </w:rPr>
      </w:pPr>
      <w:r>
        <w:rPr>
          <w:b/>
          <w:bCs/>
          <w:shd w:val="clear" w:color="auto" w:fill="FFFFFF"/>
        </w:rPr>
        <w:t>Dr. Fzt. Tuğçe Duman Özkan-Oturum başkanı</w:t>
      </w:r>
    </w:p>
    <w:p w:rsidR="00D07196" w:rsidRDefault="004E19AC">
      <w:pPr>
        <w:rPr>
          <w:shd w:val="clear" w:color="auto" w:fill="FFFFFF"/>
        </w:rPr>
      </w:pPr>
      <w:r>
        <w:rPr>
          <w:shd w:val="clear" w:color="auto" w:fill="FFFFFF"/>
        </w:rPr>
        <w:t>2013 yılında Kırıkkale Üniversitesi, Sağlık Bilimleri Fakültesi, Fizyoterapi ve Rehabilitasyon Bölümü’nden mezun oldu. 2017 yılında Gazi Üniversitesi Sağlık Bilimleri Enstitüsü,</w:t>
      </w:r>
      <w:r>
        <w:rPr>
          <w:b/>
          <w:bCs/>
          <w:shd w:val="clear" w:color="auto" w:fill="FFFFFF"/>
        </w:rPr>
        <w:t xml:space="preserve"> </w:t>
      </w:r>
      <w:r>
        <w:rPr>
          <w:shd w:val="clear" w:color="auto" w:fill="FFFFFF"/>
        </w:rPr>
        <w:t xml:space="preserve">Fizyoterapi ve Rehabilitasyon Bölümü’nde yüksek lisans eğitimini, ardından Marmara Üniversitesi, </w:t>
      </w:r>
      <w:r>
        <w:rPr>
          <w:b/>
          <w:bCs/>
          <w:shd w:val="clear" w:color="auto" w:fill="FFFFFF"/>
        </w:rPr>
        <w:t xml:space="preserve"> </w:t>
      </w:r>
      <w:r>
        <w:rPr>
          <w:shd w:val="clear" w:color="auto" w:fill="FFFFFF"/>
        </w:rPr>
        <w:t>Sağlık Bilimleri Enstitüsü,</w:t>
      </w:r>
      <w:r>
        <w:rPr>
          <w:b/>
          <w:bCs/>
          <w:shd w:val="clear" w:color="auto" w:fill="FFFFFF"/>
        </w:rPr>
        <w:t xml:space="preserve"> </w:t>
      </w:r>
      <w:r>
        <w:rPr>
          <w:shd w:val="clear" w:color="auto" w:fill="FFFFFF"/>
        </w:rPr>
        <w:t>Fizyoterapi ve Rehabilitasyon Bölümü’nde doktora eğitimini tamamladı. 2017-2018 yılları arasında Zonguldak Bülent Ecevit Üniversitesi, Sağlık Bilimleri Fakültesi,</w:t>
      </w:r>
      <w:r>
        <w:rPr>
          <w:b/>
          <w:bCs/>
          <w:shd w:val="clear" w:color="auto" w:fill="FFFFFF"/>
        </w:rPr>
        <w:t xml:space="preserve"> </w:t>
      </w:r>
      <w:r>
        <w:rPr>
          <w:shd w:val="clear" w:color="auto" w:fill="FFFFFF"/>
        </w:rPr>
        <w:t>Fizyoterapi ve Rehabilitasyon Bölümü’nde ve daha sonrasında Marmara Üniversitesi, Sağlık Bilimleri Enstitüsü,</w:t>
      </w:r>
      <w:r>
        <w:rPr>
          <w:b/>
          <w:bCs/>
          <w:shd w:val="clear" w:color="auto" w:fill="FFFFFF"/>
        </w:rPr>
        <w:t xml:space="preserve"> </w:t>
      </w:r>
      <w:r>
        <w:rPr>
          <w:shd w:val="clear" w:color="auto" w:fill="FFFFFF"/>
        </w:rPr>
        <w:t>Fizyoterapi ve Rehabilitasyon Bölümü’nde araştırma görevlisi olarak çalıştı. Şu an doktor fizyoterapist olarak görevine devam etmektedir.</w:t>
      </w: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0B72D4" w:rsidRDefault="000B72D4">
      <w:pPr>
        <w:rPr>
          <w:shd w:val="clear" w:color="auto" w:fill="FFFFFF"/>
        </w:rPr>
      </w:pPr>
    </w:p>
    <w:p w:rsidR="00D07196" w:rsidRDefault="004E19AC">
      <w:pPr>
        <w:rPr>
          <w:rFonts w:eastAsia="SimSun"/>
        </w:rPr>
      </w:pPr>
      <w:r>
        <w:rPr>
          <w:rFonts w:ascii="SimSun" w:eastAsia="SimSun" w:hAnsi="SimSun" w:cs="SimSun"/>
          <w:noProof/>
          <w:lang w:eastAsia="tr-TR"/>
        </w:rPr>
        <w:lastRenderedPageBreak/>
        <w:drawing>
          <wp:inline distT="0" distB="0" distL="114300" distR="114300">
            <wp:extent cx="1826260" cy="2437130"/>
            <wp:effectExtent l="0" t="0" r="2540" b="1270"/>
            <wp:docPr id="9"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IMG_256"/>
                    <pic:cNvPicPr>
                      <a:picLocks noChangeAspect="1"/>
                    </pic:cNvPicPr>
                  </pic:nvPicPr>
                  <pic:blipFill>
                    <a:blip r:embed="rId39"/>
                    <a:stretch>
                      <a:fillRect/>
                    </a:stretch>
                  </pic:blipFill>
                  <pic:spPr>
                    <a:xfrm>
                      <a:off x="0" y="0"/>
                      <a:ext cx="1826260" cy="2437130"/>
                    </a:xfrm>
                    <a:prstGeom prst="rect">
                      <a:avLst/>
                    </a:prstGeom>
                    <a:noFill/>
                    <a:ln w="9525">
                      <a:noFill/>
                    </a:ln>
                  </pic:spPr>
                </pic:pic>
              </a:graphicData>
            </a:graphic>
          </wp:inline>
        </w:drawing>
      </w:r>
    </w:p>
    <w:p w:rsidR="00D07196" w:rsidRDefault="004E19AC">
      <w:pPr>
        <w:rPr>
          <w:rFonts w:eastAsia="SimSun"/>
          <w:b/>
          <w:bCs/>
        </w:rPr>
      </w:pPr>
      <w:r>
        <w:rPr>
          <w:rFonts w:eastAsia="SimSun"/>
          <w:b/>
          <w:bCs/>
        </w:rPr>
        <w:t>Prof. Dr. Demet Somuncuoğlu Özerbaş</w:t>
      </w:r>
    </w:p>
    <w:p w:rsidR="00D07196" w:rsidRDefault="004E19AC">
      <w:pPr>
        <w:rPr>
          <w:rFonts w:eastAsia="SimSun"/>
        </w:rPr>
      </w:pPr>
      <w:r>
        <w:rPr>
          <w:rFonts w:eastAsia="SimSun"/>
        </w:rPr>
        <w:t>Ankara Üniversitesi, Eğitim Bilimleri Fakültesi, Eğitim Bilimleri alanından mezun oldu. 1996 yışlında Ankara Üniversitesi, Eğitim Bilimleri Enstitüsü, Eğitim Tek</w:t>
      </w:r>
      <w:r w:rsidR="000B72D4">
        <w:rPr>
          <w:rFonts w:eastAsia="SimSun"/>
        </w:rPr>
        <w:t>nolojisi alanında Yüksek Lisans</w:t>
      </w:r>
      <w:r>
        <w:rPr>
          <w:rFonts w:eastAsia="SimSun"/>
        </w:rPr>
        <w:t>, 2004 yılında ise Doktora eğitimini tamamladı. 2013 -2020yılları arasında Gazi Üniversitesi, Gazi Eğitim Fakültesi, Bilgisayar ve ÖğretimTeknolojileri Eğitimi alanında önce doçentlik sonra profesörlük ünvanını aldı. Şu an Gazi Üniversitesi, Gazi Eğitim Fakültesi, Bilgisayar ve ÖğretimTeknolojileri Eğitimi alanında Profesör olarak görevine devam etmektedir.</w:t>
      </w:r>
    </w:p>
    <w:p w:rsidR="000B72D4" w:rsidRDefault="000B72D4">
      <w:pPr>
        <w:rPr>
          <w:rFonts w:eastAsia="SimSun"/>
        </w:rPr>
      </w:pPr>
    </w:p>
    <w:p w:rsidR="000B72D4" w:rsidRDefault="000B72D4">
      <w:pPr>
        <w:rPr>
          <w:rFonts w:eastAsia="SimSun"/>
        </w:rPr>
      </w:pPr>
    </w:p>
    <w:p w:rsidR="000B72D4" w:rsidRDefault="000B72D4">
      <w:pPr>
        <w:rPr>
          <w:rFonts w:eastAsia="SimSun"/>
        </w:rPr>
      </w:pPr>
    </w:p>
    <w:p w:rsidR="000B72D4" w:rsidRDefault="000B72D4">
      <w:pPr>
        <w:rPr>
          <w:rFonts w:eastAsia="SimSun"/>
        </w:rPr>
      </w:pPr>
    </w:p>
    <w:p w:rsidR="000B72D4" w:rsidRDefault="000B72D4">
      <w:pPr>
        <w:rPr>
          <w:rFonts w:eastAsia="SimSun"/>
        </w:rPr>
      </w:pPr>
    </w:p>
    <w:p w:rsidR="000B72D4" w:rsidRDefault="000B72D4">
      <w:pPr>
        <w:rPr>
          <w:rFonts w:eastAsia="SimSun"/>
        </w:rPr>
      </w:pPr>
    </w:p>
    <w:p w:rsidR="000B72D4" w:rsidRDefault="000B72D4">
      <w:pPr>
        <w:rPr>
          <w:rFonts w:eastAsia="SimSun"/>
        </w:rPr>
      </w:pPr>
    </w:p>
    <w:p w:rsidR="000B72D4" w:rsidRDefault="000B72D4">
      <w:pPr>
        <w:rPr>
          <w:rFonts w:eastAsia="SimSun"/>
        </w:rPr>
      </w:pPr>
    </w:p>
    <w:p w:rsidR="00D07196" w:rsidRDefault="004E19AC">
      <w:pPr>
        <w:rPr>
          <w:rFonts w:eastAsia="SimSun"/>
        </w:rPr>
      </w:pPr>
      <w:r>
        <w:rPr>
          <w:rFonts w:ascii="SimSun" w:eastAsia="SimSun" w:hAnsi="SimSun" w:cs="SimSun"/>
          <w:noProof/>
          <w:lang w:eastAsia="tr-TR"/>
        </w:rPr>
        <w:lastRenderedPageBreak/>
        <w:drawing>
          <wp:inline distT="0" distB="0" distL="114300" distR="114300">
            <wp:extent cx="2143125" cy="2143125"/>
            <wp:effectExtent l="0" t="0" r="3175" b="3175"/>
            <wp:docPr id="10"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IMG_256"/>
                    <pic:cNvPicPr>
                      <a:picLocks noChangeAspect="1"/>
                    </pic:cNvPicPr>
                  </pic:nvPicPr>
                  <pic:blipFill>
                    <a:blip r:embed="rId40"/>
                    <a:stretch>
                      <a:fillRect/>
                    </a:stretch>
                  </pic:blipFill>
                  <pic:spPr>
                    <a:xfrm>
                      <a:off x="0" y="0"/>
                      <a:ext cx="2143125" cy="2143125"/>
                    </a:xfrm>
                    <a:prstGeom prst="rect">
                      <a:avLst/>
                    </a:prstGeom>
                    <a:noFill/>
                    <a:ln w="9525">
                      <a:noFill/>
                    </a:ln>
                  </pic:spPr>
                </pic:pic>
              </a:graphicData>
            </a:graphic>
          </wp:inline>
        </w:drawing>
      </w:r>
    </w:p>
    <w:p w:rsidR="00D07196" w:rsidRDefault="004E19AC">
      <w:pPr>
        <w:rPr>
          <w:rFonts w:eastAsia="SimSun"/>
          <w:b/>
          <w:bCs/>
        </w:rPr>
      </w:pPr>
      <w:r>
        <w:rPr>
          <w:rFonts w:eastAsia="SimSun"/>
          <w:b/>
          <w:bCs/>
        </w:rPr>
        <w:t>Prof. Dr. Nurcan Çalışkan</w:t>
      </w:r>
    </w:p>
    <w:p w:rsidR="00D07196" w:rsidRDefault="004E19AC">
      <w:pPr>
        <w:rPr>
          <w:rFonts w:eastAsia="SimSun"/>
        </w:rPr>
      </w:pPr>
      <w:r>
        <w:rPr>
          <w:rFonts w:eastAsia="SimSun"/>
        </w:rPr>
        <w:t>1998 yılında Sivas Cumhuriyet Üniversitesi, Hemşirelik Yüksekokulu, Hemşirelik Programı’ndan mezun oldu. 2001 yılında Sivas Cumhuriyet Üniversitesi, Sağlık Bilimleri Enstitüsü, Hemşirelik alanında Yüksek Lisans, 2008 yılında Hacettepe Üniversitesi, Sağlık Bilimleri Enstitüsü, Hemşirelik Esasları alanında ise Doktora eğitimini tamamladı. 2014-2020 yılları arasında Gazi Üniversitesi, Sağlık Bilimleri Fakültesi, Hemşirelik Bölümü’nde önce Doçent sonra Profesörlük ünvanını aldı. Şu an Gazi Üniversitesi, Sağlık Bilimleri Fakültesi, Hemşirelik Bölümü, Hemşirelik Esasları Ana Bilim Dalı’nda Profesör olarak görevine devam etmektedir.</w:t>
      </w:r>
    </w:p>
    <w:p w:rsidR="000B72D4" w:rsidRDefault="000B72D4">
      <w:pPr>
        <w:rPr>
          <w:rFonts w:eastAsia="SimSun"/>
        </w:rPr>
      </w:pPr>
    </w:p>
    <w:p w:rsidR="00D07196" w:rsidRDefault="004E19AC">
      <w:pPr>
        <w:rPr>
          <w:shd w:val="clear" w:color="auto" w:fill="FFFFFF"/>
        </w:rPr>
      </w:pPr>
      <w:r>
        <w:rPr>
          <w:rFonts w:ascii="SimSun" w:eastAsia="SimSun" w:hAnsi="SimSun" w:cs="SimSun"/>
          <w:noProof/>
          <w:lang w:eastAsia="tr-TR"/>
        </w:rPr>
        <w:drawing>
          <wp:inline distT="0" distB="0" distL="114300" distR="114300">
            <wp:extent cx="1948180" cy="1986915"/>
            <wp:effectExtent l="0" t="0" r="7620" b="6985"/>
            <wp:docPr id="13"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IMG_256"/>
                    <pic:cNvPicPr>
                      <a:picLocks noChangeAspect="1"/>
                    </pic:cNvPicPr>
                  </pic:nvPicPr>
                  <pic:blipFill>
                    <a:blip r:embed="rId41"/>
                    <a:stretch>
                      <a:fillRect/>
                    </a:stretch>
                  </pic:blipFill>
                  <pic:spPr>
                    <a:xfrm>
                      <a:off x="0" y="0"/>
                      <a:ext cx="1948180" cy="1986915"/>
                    </a:xfrm>
                    <a:prstGeom prst="rect">
                      <a:avLst/>
                    </a:prstGeom>
                    <a:noFill/>
                    <a:ln w="9525">
                      <a:noFill/>
                    </a:ln>
                  </pic:spPr>
                </pic:pic>
              </a:graphicData>
            </a:graphic>
          </wp:inline>
        </w:drawing>
      </w:r>
    </w:p>
    <w:p w:rsidR="00D07196" w:rsidRDefault="004E19AC">
      <w:pPr>
        <w:rPr>
          <w:b/>
          <w:bCs/>
          <w:shd w:val="clear" w:color="auto" w:fill="FFFFFF"/>
        </w:rPr>
      </w:pPr>
      <w:r>
        <w:rPr>
          <w:b/>
          <w:bCs/>
          <w:shd w:val="clear" w:color="auto" w:fill="FFFFFF"/>
        </w:rPr>
        <w:t>Dr. Öğr. Üyesi Aslı Demirtaş</w:t>
      </w:r>
    </w:p>
    <w:p w:rsidR="00D07196" w:rsidRDefault="004E19AC">
      <w:r>
        <w:rPr>
          <w:shd w:val="clear" w:color="auto" w:fill="FFFFFF"/>
        </w:rPr>
        <w:t>2018</w:t>
      </w:r>
      <w:r w:rsidR="000B72D4">
        <w:rPr>
          <w:shd w:val="clear" w:color="auto" w:fill="FFFFFF"/>
        </w:rPr>
        <w:t xml:space="preserve"> yılında Pamukkale Üniversitesi</w:t>
      </w:r>
      <w:r>
        <w:rPr>
          <w:b/>
          <w:bCs/>
          <w:shd w:val="clear" w:color="auto" w:fill="FFFFFF"/>
        </w:rPr>
        <w:t xml:space="preserve"> </w:t>
      </w:r>
      <w:r>
        <w:rPr>
          <w:shd w:val="clear" w:color="auto" w:fill="FFFFFF"/>
        </w:rPr>
        <w:t>Fizyoterap</w:t>
      </w:r>
      <w:r w:rsidR="000B72D4">
        <w:rPr>
          <w:shd w:val="clear" w:color="auto" w:fill="FFFFFF"/>
        </w:rPr>
        <w:t>i ve Rehabilitasyon Yüksekokulu</w:t>
      </w:r>
      <w:r>
        <w:rPr>
          <w:b/>
          <w:bCs/>
          <w:shd w:val="clear" w:color="auto" w:fill="FFFFFF"/>
        </w:rPr>
        <w:t xml:space="preserve"> </w:t>
      </w:r>
      <w:r>
        <w:rPr>
          <w:shd w:val="clear" w:color="auto" w:fill="FFFFFF"/>
        </w:rPr>
        <w:t>Fizyoterapi ve Rehabilitasyon Bölümü’nden mezun oldu. Pamukkale Üniversitesi Sağlık Bilimleri Enstitüsü</w:t>
      </w:r>
      <w:r>
        <w:rPr>
          <w:b/>
          <w:bCs/>
          <w:shd w:val="clear" w:color="auto" w:fill="FFFFFF"/>
        </w:rPr>
        <w:t xml:space="preserve"> </w:t>
      </w:r>
      <w:r>
        <w:rPr>
          <w:shd w:val="clear" w:color="auto" w:fill="FFFFFF"/>
        </w:rPr>
        <w:t>Fizyoterapi ve Rehabilitasyon Bölümü’nde yüksek lisans eğitimini, 2024 yılında ise Gazi Üniversitesi’nde doktora eğitimini tamamladı. Şu an Niğde Ömer Halisdemir Üniversitesi Bor Sağlık Bilimleri Fakültesi,</w:t>
      </w:r>
      <w:r>
        <w:rPr>
          <w:b/>
          <w:bCs/>
          <w:shd w:val="clear" w:color="auto" w:fill="FFFFFF"/>
        </w:rPr>
        <w:t xml:space="preserve"> </w:t>
      </w:r>
      <w:r>
        <w:rPr>
          <w:shd w:val="clear" w:color="auto" w:fill="FFFFFF"/>
        </w:rPr>
        <w:t xml:space="preserve">Fizyoterapi ve Rehabilitasyon Bölümü’nde Dr. Öğr. </w:t>
      </w:r>
      <w:r w:rsidR="000B72D4">
        <w:rPr>
          <w:shd w:val="clear" w:color="auto" w:fill="FFFFFF"/>
        </w:rPr>
        <w:t>Ü</w:t>
      </w:r>
      <w:r>
        <w:rPr>
          <w:shd w:val="clear" w:color="auto" w:fill="FFFFFF"/>
        </w:rPr>
        <w:t>yesi olarak görevine devam etmektedir.</w:t>
      </w:r>
    </w:p>
    <w:sectPr w:rsidR="00D07196">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42DC" w:rsidRDefault="00AC42DC">
      <w:pPr>
        <w:spacing w:line="240" w:lineRule="auto"/>
      </w:pPr>
      <w:r>
        <w:separator/>
      </w:r>
    </w:p>
  </w:endnote>
  <w:endnote w:type="continuationSeparator" w:id="0">
    <w:p w:rsidR="00AC42DC" w:rsidRDefault="00AC42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00"/>
    <w:family w:val="auto"/>
    <w:pitch w:val="default"/>
  </w:font>
  <w:font w:name="Mangal">
    <w:panose1 w:val="00000400000000000000"/>
    <w:charset w:val="00"/>
    <w:family w:val="roman"/>
    <w:pitch w:val="default"/>
    <w:sig w:usb0="00000000" w:usb1="00000000" w:usb2="00000000" w:usb3="00000000" w:csb0="00000001" w:csb1="00000000"/>
  </w:font>
  <w:font w:name="Open Sans">
    <w:altName w:val="Times New Roman"/>
    <w:charset w:val="00"/>
    <w:family w:val="auto"/>
    <w:pitch w:val="default"/>
  </w:font>
  <w:font w:name="DengXian Light">
    <w:altName w:val="等线 Light"/>
    <w:panose1 w:val="00000000000000000000"/>
    <w:charset w:val="86"/>
    <w:family w:val="roman"/>
    <w:notTrueType/>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42DC" w:rsidRDefault="00AC42DC">
      <w:r>
        <w:separator/>
      </w:r>
    </w:p>
  </w:footnote>
  <w:footnote w:type="continuationSeparator" w:id="0">
    <w:p w:rsidR="00AC42DC" w:rsidRDefault="00AC42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5543FBA"/>
    <w:rsid w:val="000159BF"/>
    <w:rsid w:val="000B72D4"/>
    <w:rsid w:val="004E19AC"/>
    <w:rsid w:val="00AC42DC"/>
    <w:rsid w:val="00D07196"/>
    <w:rsid w:val="029F0BDC"/>
    <w:rsid w:val="11D93657"/>
    <w:rsid w:val="14F52C04"/>
    <w:rsid w:val="171B1BF4"/>
    <w:rsid w:val="18C6280F"/>
    <w:rsid w:val="1E36109D"/>
    <w:rsid w:val="26F121F0"/>
    <w:rsid w:val="2A0F011A"/>
    <w:rsid w:val="2F0A15BB"/>
    <w:rsid w:val="322B245D"/>
    <w:rsid w:val="35453974"/>
    <w:rsid w:val="356A1E08"/>
    <w:rsid w:val="3AD42B23"/>
    <w:rsid w:val="3B4B4579"/>
    <w:rsid w:val="45543FBA"/>
    <w:rsid w:val="456033DF"/>
    <w:rsid w:val="4862077F"/>
    <w:rsid w:val="505C4990"/>
    <w:rsid w:val="54A92AF2"/>
    <w:rsid w:val="57447EB8"/>
    <w:rsid w:val="62804BB5"/>
    <w:rsid w:val="652642B8"/>
    <w:rsid w:val="66865A41"/>
    <w:rsid w:val="67261D48"/>
    <w:rsid w:val="674028F1"/>
    <w:rsid w:val="74B33703"/>
    <w:rsid w:val="76E4077E"/>
    <w:rsid w:val="7C23393A"/>
    <w:rsid w:val="7D607A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BAE067B-E720-476C-BE06-7AF1B1CAC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60" w:lineRule="auto"/>
      <w:jc w:val="both"/>
    </w:pPr>
    <w:rPr>
      <w:rFonts w:eastAsiaTheme="minorEastAsia"/>
      <w:sz w:val="24"/>
      <w:szCs w:val="24"/>
      <w:lang w:eastAsia="zh-CN"/>
    </w:rPr>
  </w:style>
  <w:style w:type="paragraph" w:styleId="Balk3">
    <w:name w:val="heading 3"/>
    <w:next w:val="Normal"/>
    <w:semiHidden/>
    <w:unhideWhenUsed/>
    <w:qFormat/>
    <w:pPr>
      <w:spacing w:beforeAutospacing="1" w:afterAutospacing="1"/>
      <w:outlineLvl w:val="2"/>
    </w:pPr>
    <w:rPr>
      <w:rFonts w:ascii="SimSun" w:hAnsi="SimSun" w:hint="eastAsia"/>
      <w:b/>
      <w:bCs/>
      <w:sz w:val="26"/>
      <w:szCs w:val="26"/>
      <w:lang w:val="en-US" w:eastAsia="zh-CN"/>
    </w:rPr>
  </w:style>
  <w:style w:type="paragraph" w:styleId="Balk4">
    <w:name w:val="heading 4"/>
    <w:next w:val="Normal"/>
    <w:semiHidden/>
    <w:unhideWhenUsed/>
    <w:qFormat/>
    <w:pPr>
      <w:spacing w:beforeAutospacing="1" w:afterAutospacing="1"/>
      <w:outlineLvl w:val="3"/>
    </w:pPr>
    <w:rPr>
      <w:rFonts w:ascii="SimSun" w:hAnsi="SimSun" w:hint="eastAsia"/>
      <w:b/>
      <w:bCs/>
      <w:sz w:val="24"/>
      <w:szCs w:val="24"/>
      <w:lang w:val="en-US" w:eastAsia="zh-CN"/>
    </w:rPr>
  </w:style>
  <w:style w:type="paragraph" w:styleId="Balk5">
    <w:name w:val="heading 5"/>
    <w:next w:val="Normal"/>
    <w:semiHidden/>
    <w:unhideWhenUsed/>
    <w:qFormat/>
    <w:pPr>
      <w:spacing w:beforeAutospacing="1" w:afterAutospacing="1"/>
      <w:outlineLvl w:val="4"/>
    </w:pPr>
    <w:rPr>
      <w:rFonts w:ascii="SimSun" w:hAnsi="SimSun" w:hint="eastAsia"/>
      <w:b/>
      <w:bCs/>
      <w:lang w:val="en-US"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qFormat/>
    <w:pPr>
      <w:spacing w:beforeAutospacing="1" w:afterAutospacing="1"/>
    </w:pPr>
    <w:rPr>
      <w:sz w:val="24"/>
      <w:szCs w:val="24"/>
      <w:lang w:val="en-US" w:eastAsia="zh-CN"/>
    </w:rPr>
  </w:style>
  <w:style w:type="paragraph" w:styleId="ListeParagraf">
    <w:name w:val="List Paragraph"/>
    <w:basedOn w:val="Normal"/>
    <w:autoRedefine/>
    <w:uiPriority w:val="34"/>
    <w:qFormat/>
    <w:pPr>
      <w:contextualSpacing/>
    </w:pPr>
    <w:rPr>
      <w:rFonts w:cs="Mangal"/>
      <w:szCs w:val="21"/>
    </w:rPr>
  </w:style>
  <w:style w:type="character" w:customStyle="1" w:styleId="KuvvetliVurgu">
    <w:name w:val="Kuvvetli Vurgu"/>
    <w:autoRedefine/>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NUL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3477</Words>
  <Characters>19820</Characters>
  <Application>Microsoft Office Word</Application>
  <DocSecurity>0</DocSecurity>
  <Lines>165</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canan ergin</dc:creator>
  <cp:lastModifiedBy>İlke KESER</cp:lastModifiedBy>
  <cp:revision>2</cp:revision>
  <dcterms:created xsi:type="dcterms:W3CDTF">2025-04-09T15:03:00Z</dcterms:created>
  <dcterms:modified xsi:type="dcterms:W3CDTF">2025-04-09T15:03:00Z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6D0360231B34414E9036809A60E96A27_13</vt:lpwstr>
  </property>
</Properties>
</file>